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0D37" w14:textId="3BCE57B2" w:rsidR="00643B9A" w:rsidRPr="007A0B32" w:rsidRDefault="004D0E4C" w:rsidP="00D17FFD">
      <w:pPr>
        <w:ind w:left="720"/>
        <w:jc w:val="center"/>
        <w:rPr>
          <w:rFonts w:ascii="Comic Sans MS" w:hAnsi="Comic Sans MS"/>
          <w:b/>
          <w:sz w:val="32"/>
          <w:szCs w:val="32"/>
        </w:rPr>
      </w:pPr>
      <w:r w:rsidRPr="007A0B32">
        <w:rPr>
          <w:rFonts w:ascii="Comic Sans MS" w:hAnsi="Comic Sans MS"/>
          <w:b/>
          <w:sz w:val="32"/>
          <w:szCs w:val="32"/>
        </w:rPr>
        <w:t>Curriculum Overview Year</w:t>
      </w:r>
      <w:r w:rsidR="00AB5A92">
        <w:rPr>
          <w:rFonts w:ascii="Comic Sans MS" w:hAnsi="Comic Sans MS"/>
          <w:b/>
          <w:sz w:val="32"/>
          <w:szCs w:val="32"/>
        </w:rPr>
        <w:t xml:space="preserve"> Y&amp;G</w:t>
      </w:r>
      <w:r w:rsidRPr="007A0B32">
        <w:rPr>
          <w:rFonts w:ascii="Comic Sans MS" w:hAnsi="Comic Sans MS"/>
          <w:b/>
          <w:sz w:val="32"/>
          <w:szCs w:val="32"/>
        </w:rPr>
        <w:t xml:space="preserve"> </w:t>
      </w:r>
      <w:r w:rsidR="00426110" w:rsidRPr="007A0B32">
        <w:rPr>
          <w:rFonts w:ascii="Comic Sans MS" w:hAnsi="Comic Sans MS"/>
          <w:b/>
          <w:sz w:val="32"/>
          <w:szCs w:val="32"/>
          <w:u w:val="single"/>
        </w:rPr>
        <w:t>N</w:t>
      </w:r>
      <w:r w:rsidR="004F3556">
        <w:rPr>
          <w:rFonts w:ascii="Comic Sans MS" w:hAnsi="Comic Sans MS"/>
          <w:b/>
          <w:sz w:val="32"/>
          <w:szCs w:val="32"/>
          <w:u w:val="single"/>
        </w:rPr>
        <w:t>ursery 202</w:t>
      </w:r>
      <w:r w:rsidR="00956909">
        <w:rPr>
          <w:rFonts w:ascii="Comic Sans MS" w:hAnsi="Comic Sans MS"/>
          <w:b/>
          <w:sz w:val="32"/>
          <w:szCs w:val="32"/>
          <w:u w:val="single"/>
        </w:rPr>
        <w:t>3</w:t>
      </w:r>
      <w:r w:rsidR="004F3556">
        <w:rPr>
          <w:rFonts w:ascii="Comic Sans MS" w:hAnsi="Comic Sans MS"/>
          <w:b/>
          <w:sz w:val="32"/>
          <w:szCs w:val="32"/>
          <w:u w:val="single"/>
        </w:rPr>
        <w:t>-202</w:t>
      </w:r>
      <w:r w:rsidR="00956909">
        <w:rPr>
          <w:rFonts w:ascii="Comic Sans MS" w:hAnsi="Comic Sans MS"/>
          <w:b/>
          <w:sz w:val="32"/>
          <w:szCs w:val="32"/>
          <w:u w:val="single"/>
        </w:rPr>
        <w:t>4</w:t>
      </w:r>
    </w:p>
    <w:tbl>
      <w:tblPr>
        <w:tblStyle w:val="TableGrid"/>
        <w:tblW w:w="15310" w:type="dxa"/>
        <w:tblLayout w:type="fixed"/>
        <w:tblLook w:val="04A0" w:firstRow="1" w:lastRow="0" w:firstColumn="1" w:lastColumn="0" w:noHBand="0" w:noVBand="1"/>
      </w:tblPr>
      <w:tblGrid>
        <w:gridCol w:w="1413"/>
        <w:gridCol w:w="23"/>
        <w:gridCol w:w="2118"/>
        <w:gridCol w:w="127"/>
        <w:gridCol w:w="1998"/>
        <w:gridCol w:w="270"/>
        <w:gridCol w:w="11"/>
        <w:gridCol w:w="1698"/>
        <w:gridCol w:w="701"/>
        <w:gridCol w:w="1317"/>
        <w:gridCol w:w="951"/>
        <w:gridCol w:w="972"/>
        <w:gridCol w:w="1296"/>
        <w:gridCol w:w="2409"/>
        <w:gridCol w:w="6"/>
      </w:tblGrid>
      <w:tr w:rsidR="00201C0F" w:rsidRPr="007A0B32" w14:paraId="52E71C2C" w14:textId="77777777" w:rsidTr="001E52C7">
        <w:trPr>
          <w:trHeight w:val="259"/>
        </w:trPr>
        <w:tc>
          <w:tcPr>
            <w:tcW w:w="1413" w:type="dxa"/>
            <w:shd w:val="clear" w:color="auto" w:fill="FFFFFF" w:themeFill="background1"/>
          </w:tcPr>
          <w:p w14:paraId="09E3A657" w14:textId="77777777" w:rsidR="00201C0F" w:rsidRPr="007A0B32" w:rsidRDefault="00201C0F" w:rsidP="00201C0F">
            <w:pPr>
              <w:rPr>
                <w:b/>
                <w:sz w:val="20"/>
                <w:szCs w:val="20"/>
              </w:rPr>
            </w:pPr>
          </w:p>
        </w:tc>
        <w:tc>
          <w:tcPr>
            <w:tcW w:w="2268" w:type="dxa"/>
            <w:gridSpan w:val="3"/>
            <w:shd w:val="clear" w:color="auto" w:fill="DEEAF6" w:themeFill="accent1" w:themeFillTint="33"/>
          </w:tcPr>
          <w:p w14:paraId="7D710349" w14:textId="77777777" w:rsidR="00201C0F" w:rsidRPr="007A0B32" w:rsidRDefault="00201C0F" w:rsidP="00201C0F">
            <w:pPr>
              <w:jc w:val="center"/>
              <w:rPr>
                <w:sz w:val="20"/>
                <w:szCs w:val="20"/>
              </w:rPr>
            </w:pPr>
            <w:r w:rsidRPr="007A0B32">
              <w:rPr>
                <w:sz w:val="20"/>
                <w:szCs w:val="20"/>
              </w:rPr>
              <w:t>Term 1</w:t>
            </w:r>
          </w:p>
        </w:tc>
        <w:tc>
          <w:tcPr>
            <w:tcW w:w="2279" w:type="dxa"/>
            <w:gridSpan w:val="3"/>
            <w:shd w:val="clear" w:color="auto" w:fill="DEEAF6" w:themeFill="accent1" w:themeFillTint="33"/>
          </w:tcPr>
          <w:p w14:paraId="739803BF" w14:textId="77777777" w:rsidR="00201C0F" w:rsidRPr="007A0B32" w:rsidRDefault="00201C0F" w:rsidP="00201C0F">
            <w:pPr>
              <w:jc w:val="center"/>
              <w:rPr>
                <w:sz w:val="20"/>
                <w:szCs w:val="20"/>
              </w:rPr>
            </w:pPr>
            <w:r w:rsidRPr="007A0B32">
              <w:rPr>
                <w:sz w:val="20"/>
                <w:szCs w:val="20"/>
              </w:rPr>
              <w:t>Term 2</w:t>
            </w:r>
          </w:p>
        </w:tc>
        <w:tc>
          <w:tcPr>
            <w:tcW w:w="2399" w:type="dxa"/>
            <w:gridSpan w:val="2"/>
            <w:shd w:val="clear" w:color="auto" w:fill="BDD6EE" w:themeFill="accent1" w:themeFillTint="66"/>
          </w:tcPr>
          <w:p w14:paraId="29D4BCE2" w14:textId="77777777" w:rsidR="00201C0F" w:rsidRPr="007A0B32" w:rsidRDefault="00201C0F" w:rsidP="00201C0F">
            <w:pPr>
              <w:jc w:val="center"/>
              <w:rPr>
                <w:sz w:val="20"/>
                <w:szCs w:val="20"/>
              </w:rPr>
            </w:pPr>
            <w:r w:rsidRPr="007A0B32">
              <w:rPr>
                <w:sz w:val="20"/>
                <w:szCs w:val="20"/>
              </w:rPr>
              <w:t>Term 3</w:t>
            </w:r>
          </w:p>
        </w:tc>
        <w:tc>
          <w:tcPr>
            <w:tcW w:w="2268" w:type="dxa"/>
            <w:gridSpan w:val="2"/>
            <w:shd w:val="clear" w:color="auto" w:fill="BDD6EE" w:themeFill="accent1" w:themeFillTint="66"/>
          </w:tcPr>
          <w:p w14:paraId="615F05BD" w14:textId="77777777" w:rsidR="00201C0F" w:rsidRPr="007A0B32" w:rsidRDefault="00201C0F" w:rsidP="00201C0F">
            <w:pPr>
              <w:jc w:val="center"/>
              <w:rPr>
                <w:sz w:val="20"/>
                <w:szCs w:val="20"/>
              </w:rPr>
            </w:pPr>
            <w:r w:rsidRPr="007A0B32">
              <w:rPr>
                <w:sz w:val="20"/>
                <w:szCs w:val="20"/>
              </w:rPr>
              <w:t>Term 4</w:t>
            </w:r>
          </w:p>
        </w:tc>
        <w:tc>
          <w:tcPr>
            <w:tcW w:w="2268" w:type="dxa"/>
            <w:gridSpan w:val="2"/>
            <w:shd w:val="clear" w:color="auto" w:fill="9CC2E5" w:themeFill="accent1" w:themeFillTint="99"/>
          </w:tcPr>
          <w:p w14:paraId="156C031F" w14:textId="77777777" w:rsidR="00201C0F" w:rsidRPr="007A0B32" w:rsidRDefault="00201C0F" w:rsidP="00201C0F">
            <w:pPr>
              <w:jc w:val="center"/>
              <w:rPr>
                <w:sz w:val="20"/>
                <w:szCs w:val="20"/>
              </w:rPr>
            </w:pPr>
            <w:r w:rsidRPr="007A0B32">
              <w:rPr>
                <w:sz w:val="20"/>
                <w:szCs w:val="20"/>
              </w:rPr>
              <w:t>Term 5</w:t>
            </w:r>
          </w:p>
        </w:tc>
        <w:tc>
          <w:tcPr>
            <w:tcW w:w="2415" w:type="dxa"/>
            <w:gridSpan w:val="2"/>
            <w:shd w:val="clear" w:color="auto" w:fill="9CC2E5" w:themeFill="accent1" w:themeFillTint="99"/>
          </w:tcPr>
          <w:p w14:paraId="6BC07F78" w14:textId="77777777" w:rsidR="00201C0F" w:rsidRPr="007A0B32" w:rsidRDefault="00201C0F" w:rsidP="00201C0F">
            <w:pPr>
              <w:jc w:val="center"/>
              <w:rPr>
                <w:sz w:val="20"/>
                <w:szCs w:val="20"/>
              </w:rPr>
            </w:pPr>
            <w:r w:rsidRPr="007A0B32">
              <w:rPr>
                <w:sz w:val="20"/>
                <w:szCs w:val="20"/>
              </w:rPr>
              <w:t>Term 6</w:t>
            </w:r>
          </w:p>
        </w:tc>
      </w:tr>
      <w:tr w:rsidR="00426110" w:rsidRPr="007A0B32" w14:paraId="1C5ECC8E" w14:textId="77777777" w:rsidTr="001E52C7">
        <w:trPr>
          <w:trHeight w:val="259"/>
        </w:trPr>
        <w:tc>
          <w:tcPr>
            <w:tcW w:w="1413" w:type="dxa"/>
            <w:shd w:val="clear" w:color="auto" w:fill="FFFFFF" w:themeFill="background1"/>
          </w:tcPr>
          <w:p w14:paraId="2C4A9648" w14:textId="77777777" w:rsidR="00E4400D" w:rsidRDefault="00426110" w:rsidP="00201C0F">
            <w:pPr>
              <w:rPr>
                <w:b/>
                <w:sz w:val="20"/>
                <w:szCs w:val="20"/>
              </w:rPr>
            </w:pPr>
            <w:r w:rsidRPr="007A0B32">
              <w:rPr>
                <w:b/>
                <w:sz w:val="20"/>
                <w:szCs w:val="20"/>
              </w:rPr>
              <w:t xml:space="preserve">Focus </w:t>
            </w:r>
            <w:r w:rsidR="00BC0A72">
              <w:rPr>
                <w:b/>
                <w:sz w:val="20"/>
                <w:szCs w:val="20"/>
              </w:rPr>
              <w:t>Themes</w:t>
            </w:r>
          </w:p>
          <w:p w14:paraId="3A00C584" w14:textId="7084A8BF" w:rsidR="00426110" w:rsidRDefault="00426110" w:rsidP="00201C0F">
            <w:pPr>
              <w:rPr>
                <w:b/>
                <w:sz w:val="20"/>
                <w:szCs w:val="20"/>
              </w:rPr>
            </w:pPr>
            <w:r w:rsidRPr="007A0B32">
              <w:rPr>
                <w:b/>
                <w:sz w:val="20"/>
                <w:szCs w:val="20"/>
              </w:rPr>
              <w:t xml:space="preserve"> </w:t>
            </w:r>
          </w:p>
          <w:p w14:paraId="0730AE50" w14:textId="63B88CDC" w:rsidR="00E4400D" w:rsidRPr="007A0B32" w:rsidRDefault="00E4400D" w:rsidP="00201C0F">
            <w:pPr>
              <w:rPr>
                <w:b/>
                <w:sz w:val="20"/>
                <w:szCs w:val="20"/>
              </w:rPr>
            </w:pPr>
          </w:p>
        </w:tc>
        <w:tc>
          <w:tcPr>
            <w:tcW w:w="2268" w:type="dxa"/>
            <w:gridSpan w:val="3"/>
            <w:shd w:val="clear" w:color="auto" w:fill="DEEAF6" w:themeFill="accent1" w:themeFillTint="33"/>
          </w:tcPr>
          <w:p w14:paraId="719BDCDF" w14:textId="77777777" w:rsidR="00426110" w:rsidRPr="00027BD0" w:rsidRDefault="00426110" w:rsidP="00201C0F">
            <w:pPr>
              <w:jc w:val="center"/>
              <w:rPr>
                <w:b/>
                <w:sz w:val="20"/>
                <w:szCs w:val="20"/>
              </w:rPr>
            </w:pPr>
            <w:r w:rsidRPr="00027BD0">
              <w:rPr>
                <w:b/>
                <w:sz w:val="20"/>
                <w:szCs w:val="20"/>
              </w:rPr>
              <w:t xml:space="preserve">All About Me </w:t>
            </w:r>
          </w:p>
        </w:tc>
        <w:tc>
          <w:tcPr>
            <w:tcW w:w="2279" w:type="dxa"/>
            <w:gridSpan w:val="3"/>
            <w:shd w:val="clear" w:color="auto" w:fill="DEEAF6" w:themeFill="accent1" w:themeFillTint="33"/>
          </w:tcPr>
          <w:p w14:paraId="03753E7E" w14:textId="77777777" w:rsidR="00426110" w:rsidRPr="00027BD0" w:rsidRDefault="00E620D7" w:rsidP="00201C0F">
            <w:pPr>
              <w:jc w:val="center"/>
              <w:rPr>
                <w:b/>
                <w:sz w:val="20"/>
                <w:szCs w:val="20"/>
              </w:rPr>
            </w:pPr>
            <w:r w:rsidRPr="00027BD0">
              <w:rPr>
                <w:b/>
                <w:sz w:val="20"/>
                <w:szCs w:val="20"/>
              </w:rPr>
              <w:t>Celebrations</w:t>
            </w:r>
          </w:p>
        </w:tc>
        <w:tc>
          <w:tcPr>
            <w:tcW w:w="2399" w:type="dxa"/>
            <w:gridSpan w:val="2"/>
            <w:shd w:val="clear" w:color="auto" w:fill="BDD6EE" w:themeFill="accent1" w:themeFillTint="66"/>
          </w:tcPr>
          <w:p w14:paraId="112F463D" w14:textId="6C3C5674" w:rsidR="00426110" w:rsidRDefault="00CA7545" w:rsidP="00201C0F">
            <w:pPr>
              <w:jc w:val="center"/>
              <w:rPr>
                <w:b/>
                <w:sz w:val="20"/>
                <w:szCs w:val="20"/>
              </w:rPr>
            </w:pPr>
            <w:r>
              <w:rPr>
                <w:b/>
                <w:sz w:val="20"/>
                <w:szCs w:val="20"/>
              </w:rPr>
              <w:t>Light and Dark</w:t>
            </w:r>
          </w:p>
          <w:p w14:paraId="43EB1568" w14:textId="477C9364" w:rsidR="00042BCB" w:rsidRPr="00027BD0" w:rsidRDefault="00042BCB" w:rsidP="00201C0F">
            <w:pPr>
              <w:jc w:val="center"/>
              <w:rPr>
                <w:b/>
                <w:sz w:val="20"/>
                <w:szCs w:val="20"/>
              </w:rPr>
            </w:pPr>
          </w:p>
        </w:tc>
        <w:tc>
          <w:tcPr>
            <w:tcW w:w="2268" w:type="dxa"/>
            <w:gridSpan w:val="2"/>
            <w:shd w:val="clear" w:color="auto" w:fill="BDD6EE" w:themeFill="accent1" w:themeFillTint="66"/>
          </w:tcPr>
          <w:p w14:paraId="2CA10203" w14:textId="77777777" w:rsidR="00426110" w:rsidRPr="00027BD0" w:rsidRDefault="00172763" w:rsidP="00201C0F">
            <w:pPr>
              <w:jc w:val="center"/>
              <w:rPr>
                <w:b/>
                <w:sz w:val="20"/>
                <w:szCs w:val="20"/>
              </w:rPr>
            </w:pPr>
            <w:r w:rsidRPr="00027BD0">
              <w:rPr>
                <w:b/>
                <w:sz w:val="20"/>
                <w:szCs w:val="20"/>
              </w:rPr>
              <w:t>Once Upon a T</w:t>
            </w:r>
            <w:r w:rsidR="009A487F" w:rsidRPr="00027BD0">
              <w:rPr>
                <w:b/>
                <w:sz w:val="20"/>
                <w:szCs w:val="20"/>
              </w:rPr>
              <w:t>ale</w:t>
            </w:r>
          </w:p>
        </w:tc>
        <w:tc>
          <w:tcPr>
            <w:tcW w:w="2268" w:type="dxa"/>
            <w:gridSpan w:val="2"/>
            <w:shd w:val="clear" w:color="auto" w:fill="9CC2E5" w:themeFill="accent1" w:themeFillTint="99"/>
          </w:tcPr>
          <w:p w14:paraId="37D6EEA7" w14:textId="77777777" w:rsidR="00426110" w:rsidRPr="00027BD0" w:rsidRDefault="004654BF" w:rsidP="009A487F">
            <w:pPr>
              <w:jc w:val="center"/>
              <w:rPr>
                <w:b/>
                <w:sz w:val="20"/>
                <w:szCs w:val="20"/>
              </w:rPr>
            </w:pPr>
            <w:r w:rsidRPr="00027BD0">
              <w:rPr>
                <w:b/>
                <w:sz w:val="20"/>
                <w:szCs w:val="20"/>
              </w:rPr>
              <w:t>The wonderful world of a</w:t>
            </w:r>
            <w:r w:rsidR="009A487F" w:rsidRPr="00027BD0">
              <w:rPr>
                <w:b/>
                <w:sz w:val="20"/>
                <w:szCs w:val="20"/>
              </w:rPr>
              <w:t>nimals</w:t>
            </w:r>
          </w:p>
        </w:tc>
        <w:tc>
          <w:tcPr>
            <w:tcW w:w="2415" w:type="dxa"/>
            <w:gridSpan w:val="2"/>
            <w:shd w:val="clear" w:color="auto" w:fill="9CC2E5" w:themeFill="accent1" w:themeFillTint="99"/>
          </w:tcPr>
          <w:p w14:paraId="4B8E5409" w14:textId="77777777" w:rsidR="009A487F" w:rsidRPr="00027BD0" w:rsidRDefault="009A487F" w:rsidP="009A487F">
            <w:pPr>
              <w:jc w:val="center"/>
              <w:rPr>
                <w:b/>
                <w:sz w:val="20"/>
                <w:szCs w:val="20"/>
                <w:highlight w:val="yellow"/>
              </w:rPr>
            </w:pPr>
            <w:r w:rsidRPr="00027BD0">
              <w:rPr>
                <w:b/>
                <w:sz w:val="20"/>
                <w:szCs w:val="20"/>
              </w:rPr>
              <w:t>Growing and Changing</w:t>
            </w:r>
            <w:r w:rsidRPr="00027BD0">
              <w:rPr>
                <w:b/>
                <w:sz w:val="20"/>
                <w:szCs w:val="20"/>
                <w:highlight w:val="yellow"/>
              </w:rPr>
              <w:t xml:space="preserve"> </w:t>
            </w:r>
          </w:p>
          <w:p w14:paraId="2E3AAF2B" w14:textId="77777777" w:rsidR="009A487F" w:rsidRPr="007A0B32" w:rsidRDefault="009A487F" w:rsidP="00402172">
            <w:pPr>
              <w:jc w:val="center"/>
              <w:rPr>
                <w:sz w:val="20"/>
                <w:szCs w:val="20"/>
              </w:rPr>
            </w:pPr>
          </w:p>
        </w:tc>
      </w:tr>
      <w:tr w:rsidR="004D0E4C" w:rsidRPr="007A0B32" w14:paraId="6B19B77F" w14:textId="77777777" w:rsidTr="001E52C7">
        <w:trPr>
          <w:trHeight w:val="5563"/>
        </w:trPr>
        <w:tc>
          <w:tcPr>
            <w:tcW w:w="1413" w:type="dxa"/>
            <w:shd w:val="clear" w:color="auto" w:fill="FFFFFF" w:themeFill="background1"/>
          </w:tcPr>
          <w:p w14:paraId="7BDA2572" w14:textId="77777777" w:rsidR="004D0E4C" w:rsidRPr="007A0B32" w:rsidRDefault="00BB5607" w:rsidP="004D0E4C">
            <w:pPr>
              <w:spacing w:line="276" w:lineRule="auto"/>
              <w:rPr>
                <w:sz w:val="18"/>
                <w:szCs w:val="18"/>
              </w:rPr>
            </w:pPr>
            <w:r w:rsidRPr="007A0B32">
              <w:rPr>
                <w:sz w:val="18"/>
                <w:szCs w:val="18"/>
              </w:rPr>
              <w:t xml:space="preserve">Key Texts </w:t>
            </w:r>
          </w:p>
          <w:p w14:paraId="7ADB79A7" w14:textId="77777777" w:rsidR="004D0E4C" w:rsidRPr="007A0B32" w:rsidRDefault="004D0E4C" w:rsidP="004D0E4C">
            <w:pPr>
              <w:spacing w:line="276" w:lineRule="auto"/>
              <w:rPr>
                <w:sz w:val="18"/>
                <w:szCs w:val="18"/>
              </w:rPr>
            </w:pPr>
          </w:p>
        </w:tc>
        <w:tc>
          <w:tcPr>
            <w:tcW w:w="2268" w:type="dxa"/>
            <w:gridSpan w:val="3"/>
            <w:shd w:val="clear" w:color="auto" w:fill="DEEAF6" w:themeFill="accent1" w:themeFillTint="33"/>
          </w:tcPr>
          <w:p w14:paraId="50D6E398" w14:textId="32038A83" w:rsidR="004654BF" w:rsidRDefault="00C706BE" w:rsidP="004D0E4C">
            <w:pPr>
              <w:rPr>
                <w:sz w:val="20"/>
                <w:szCs w:val="20"/>
              </w:rPr>
            </w:pPr>
            <w:r>
              <w:rPr>
                <w:sz w:val="20"/>
                <w:szCs w:val="20"/>
              </w:rPr>
              <w:t>Abigail</w:t>
            </w:r>
          </w:p>
          <w:p w14:paraId="4CE59C61" w14:textId="77777777" w:rsidR="00C706BE" w:rsidRDefault="00C706BE" w:rsidP="004D0E4C">
            <w:pPr>
              <w:rPr>
                <w:sz w:val="20"/>
                <w:szCs w:val="20"/>
              </w:rPr>
            </w:pPr>
          </w:p>
          <w:p w14:paraId="41F3FA96" w14:textId="27979233" w:rsidR="00C706BE" w:rsidRDefault="00C706BE" w:rsidP="004D0E4C">
            <w:pPr>
              <w:rPr>
                <w:sz w:val="20"/>
                <w:szCs w:val="20"/>
              </w:rPr>
            </w:pPr>
            <w:r>
              <w:rPr>
                <w:sz w:val="20"/>
                <w:szCs w:val="20"/>
              </w:rPr>
              <w:t>From Head to Toe</w:t>
            </w:r>
          </w:p>
          <w:p w14:paraId="5EE615A9" w14:textId="77777777" w:rsidR="004654BF" w:rsidRDefault="004654BF" w:rsidP="004D0E4C">
            <w:pPr>
              <w:rPr>
                <w:sz w:val="20"/>
                <w:szCs w:val="20"/>
              </w:rPr>
            </w:pPr>
          </w:p>
          <w:p w14:paraId="3BD9CD43" w14:textId="7999C04B" w:rsidR="004654BF" w:rsidRDefault="00C706BE" w:rsidP="004D0E4C">
            <w:pPr>
              <w:rPr>
                <w:sz w:val="20"/>
                <w:szCs w:val="20"/>
              </w:rPr>
            </w:pPr>
            <w:r>
              <w:rPr>
                <w:sz w:val="20"/>
                <w:szCs w:val="20"/>
              </w:rPr>
              <w:t>Owl Babies</w:t>
            </w:r>
          </w:p>
          <w:p w14:paraId="2DA44727" w14:textId="77777777" w:rsidR="004654BF" w:rsidRDefault="004654BF" w:rsidP="004D0E4C">
            <w:pPr>
              <w:rPr>
                <w:sz w:val="20"/>
                <w:szCs w:val="20"/>
              </w:rPr>
            </w:pPr>
          </w:p>
          <w:p w14:paraId="4B211023" w14:textId="21F0BE7F" w:rsidR="009A487F" w:rsidRDefault="00C706BE" w:rsidP="004D0E4C">
            <w:pPr>
              <w:rPr>
                <w:sz w:val="20"/>
                <w:szCs w:val="20"/>
              </w:rPr>
            </w:pPr>
            <w:r>
              <w:rPr>
                <w:sz w:val="20"/>
                <w:szCs w:val="20"/>
              </w:rPr>
              <w:t>What the ladybird heard</w:t>
            </w:r>
          </w:p>
          <w:p w14:paraId="2BC8CF1A" w14:textId="77777777" w:rsidR="00C706BE" w:rsidRDefault="00C706BE" w:rsidP="004D0E4C">
            <w:pPr>
              <w:rPr>
                <w:sz w:val="20"/>
                <w:szCs w:val="20"/>
              </w:rPr>
            </w:pPr>
          </w:p>
          <w:p w14:paraId="22C90646" w14:textId="51BDDE6D" w:rsidR="00C706BE" w:rsidRDefault="00C706BE" w:rsidP="004D0E4C">
            <w:pPr>
              <w:rPr>
                <w:sz w:val="20"/>
                <w:szCs w:val="20"/>
              </w:rPr>
            </w:pPr>
            <w:r>
              <w:rPr>
                <w:sz w:val="20"/>
                <w:szCs w:val="20"/>
              </w:rPr>
              <w:t xml:space="preserve">The train </w:t>
            </w:r>
            <w:proofErr w:type="gramStart"/>
            <w:r>
              <w:rPr>
                <w:sz w:val="20"/>
                <w:szCs w:val="20"/>
              </w:rPr>
              <w:t>ride</w:t>
            </w:r>
            <w:proofErr w:type="gramEnd"/>
          </w:p>
          <w:p w14:paraId="7C0AEE76" w14:textId="77777777" w:rsidR="00C706BE" w:rsidRDefault="00C706BE" w:rsidP="004D0E4C">
            <w:pPr>
              <w:rPr>
                <w:sz w:val="20"/>
                <w:szCs w:val="20"/>
              </w:rPr>
            </w:pPr>
          </w:p>
          <w:p w14:paraId="77A765E1" w14:textId="4A6B102A" w:rsidR="00C706BE" w:rsidRDefault="00C706BE" w:rsidP="004D0E4C">
            <w:pPr>
              <w:rPr>
                <w:sz w:val="20"/>
                <w:szCs w:val="20"/>
              </w:rPr>
            </w:pPr>
            <w:r>
              <w:rPr>
                <w:sz w:val="20"/>
                <w:szCs w:val="20"/>
              </w:rPr>
              <w:t>Arghhh Spider!</w:t>
            </w:r>
          </w:p>
          <w:p w14:paraId="0857F94C" w14:textId="77777777" w:rsidR="00C706BE" w:rsidRDefault="00C706BE" w:rsidP="004D0E4C">
            <w:pPr>
              <w:rPr>
                <w:sz w:val="20"/>
                <w:szCs w:val="20"/>
              </w:rPr>
            </w:pPr>
          </w:p>
          <w:p w14:paraId="4CEFC007" w14:textId="229DFC9C" w:rsidR="00C706BE" w:rsidRDefault="00C706BE" w:rsidP="004D0E4C">
            <w:pPr>
              <w:rPr>
                <w:sz w:val="20"/>
                <w:szCs w:val="20"/>
              </w:rPr>
            </w:pPr>
            <w:r>
              <w:rPr>
                <w:sz w:val="20"/>
                <w:szCs w:val="20"/>
              </w:rPr>
              <w:t>Come on Daisy</w:t>
            </w:r>
          </w:p>
          <w:p w14:paraId="750A8CC4" w14:textId="77777777" w:rsidR="009A487F" w:rsidRDefault="009A487F" w:rsidP="004D0E4C">
            <w:pPr>
              <w:rPr>
                <w:sz w:val="20"/>
                <w:szCs w:val="20"/>
              </w:rPr>
            </w:pPr>
          </w:p>
          <w:p w14:paraId="4D5645CB" w14:textId="77777777" w:rsidR="004D0E4C" w:rsidRDefault="004D0E4C" w:rsidP="004D0E4C">
            <w:pPr>
              <w:rPr>
                <w:sz w:val="20"/>
                <w:szCs w:val="20"/>
              </w:rPr>
            </w:pPr>
          </w:p>
          <w:p w14:paraId="01C0505F" w14:textId="77777777" w:rsidR="009A487F" w:rsidRPr="009A487F" w:rsidRDefault="009A487F" w:rsidP="004D0E4C">
            <w:pPr>
              <w:rPr>
                <w:b/>
                <w:sz w:val="20"/>
                <w:szCs w:val="20"/>
              </w:rPr>
            </w:pPr>
            <w:r w:rsidRPr="009A487F">
              <w:rPr>
                <w:b/>
                <w:sz w:val="20"/>
                <w:szCs w:val="20"/>
              </w:rPr>
              <w:t>Senses</w:t>
            </w:r>
          </w:p>
          <w:p w14:paraId="7CDAF1B9" w14:textId="73606D34" w:rsidR="00C706BE" w:rsidRDefault="009A487F" w:rsidP="004D0E4C">
            <w:pPr>
              <w:rPr>
                <w:sz w:val="20"/>
                <w:szCs w:val="20"/>
              </w:rPr>
            </w:pPr>
            <w:r>
              <w:rPr>
                <w:sz w:val="20"/>
                <w:szCs w:val="20"/>
              </w:rPr>
              <w:t>Brown bear, brown bear, what can you see</w:t>
            </w:r>
          </w:p>
          <w:p w14:paraId="39757118" w14:textId="77777777" w:rsidR="00C706BE" w:rsidRPr="00C706BE" w:rsidRDefault="00C706BE" w:rsidP="00C706BE">
            <w:pPr>
              <w:rPr>
                <w:sz w:val="20"/>
                <w:szCs w:val="20"/>
              </w:rPr>
            </w:pPr>
          </w:p>
          <w:p w14:paraId="7EF2C1EA" w14:textId="77777777" w:rsidR="00C706BE" w:rsidRPr="00C706BE" w:rsidRDefault="00C706BE" w:rsidP="00C706BE">
            <w:pPr>
              <w:rPr>
                <w:sz w:val="20"/>
                <w:szCs w:val="20"/>
              </w:rPr>
            </w:pPr>
          </w:p>
          <w:p w14:paraId="16F21AA8" w14:textId="77777777" w:rsidR="00C706BE" w:rsidRPr="00C706BE" w:rsidRDefault="00C706BE" w:rsidP="000078C6">
            <w:pPr>
              <w:rPr>
                <w:sz w:val="20"/>
                <w:szCs w:val="20"/>
              </w:rPr>
            </w:pPr>
          </w:p>
        </w:tc>
        <w:tc>
          <w:tcPr>
            <w:tcW w:w="2279" w:type="dxa"/>
            <w:gridSpan w:val="3"/>
            <w:shd w:val="clear" w:color="auto" w:fill="DEEAF6" w:themeFill="accent1" w:themeFillTint="33"/>
          </w:tcPr>
          <w:p w14:paraId="767832B3" w14:textId="77777777" w:rsidR="000C19E2" w:rsidRDefault="000C19E2" w:rsidP="009A487F">
            <w:pPr>
              <w:rPr>
                <w:sz w:val="20"/>
                <w:szCs w:val="20"/>
              </w:rPr>
            </w:pPr>
            <w:r>
              <w:rPr>
                <w:sz w:val="20"/>
                <w:szCs w:val="20"/>
              </w:rPr>
              <w:t>Helpful Hedgehog (celebration of Autumn).</w:t>
            </w:r>
          </w:p>
          <w:p w14:paraId="7C3DFDD3" w14:textId="77777777" w:rsidR="000C19E2" w:rsidRDefault="000C19E2" w:rsidP="009A487F">
            <w:pPr>
              <w:rPr>
                <w:sz w:val="20"/>
                <w:szCs w:val="20"/>
              </w:rPr>
            </w:pPr>
          </w:p>
          <w:p w14:paraId="713F9125" w14:textId="3B1687D9" w:rsidR="004654BF" w:rsidRDefault="004654BF" w:rsidP="009A487F">
            <w:pPr>
              <w:rPr>
                <w:sz w:val="20"/>
                <w:szCs w:val="20"/>
              </w:rPr>
            </w:pPr>
            <w:r>
              <w:rPr>
                <w:sz w:val="20"/>
                <w:szCs w:val="20"/>
              </w:rPr>
              <w:t xml:space="preserve">We’re going on an elf </w:t>
            </w:r>
            <w:r w:rsidR="00A10B80">
              <w:rPr>
                <w:sz w:val="20"/>
                <w:szCs w:val="20"/>
              </w:rPr>
              <w:t>chase</w:t>
            </w:r>
            <w:r>
              <w:rPr>
                <w:sz w:val="20"/>
                <w:szCs w:val="20"/>
              </w:rPr>
              <w:t xml:space="preserve"> (Christmas)</w:t>
            </w:r>
          </w:p>
          <w:p w14:paraId="2EB01E45" w14:textId="77777777" w:rsidR="004654BF" w:rsidRDefault="004654BF" w:rsidP="009A487F">
            <w:pPr>
              <w:rPr>
                <w:sz w:val="20"/>
                <w:szCs w:val="20"/>
              </w:rPr>
            </w:pPr>
          </w:p>
          <w:p w14:paraId="35861136" w14:textId="1030E2AB" w:rsidR="004654BF" w:rsidRDefault="004654BF" w:rsidP="009A487F">
            <w:pPr>
              <w:rPr>
                <w:sz w:val="20"/>
                <w:szCs w:val="20"/>
              </w:rPr>
            </w:pPr>
            <w:r>
              <w:rPr>
                <w:sz w:val="20"/>
                <w:szCs w:val="20"/>
              </w:rPr>
              <w:t xml:space="preserve">What’s in the </w:t>
            </w:r>
            <w:r w:rsidR="0028642A">
              <w:rPr>
                <w:sz w:val="20"/>
                <w:szCs w:val="20"/>
              </w:rPr>
              <w:t>witch’s</w:t>
            </w:r>
            <w:r>
              <w:rPr>
                <w:sz w:val="20"/>
                <w:szCs w:val="20"/>
              </w:rPr>
              <w:t xml:space="preserve"> kitchen (Halloween)</w:t>
            </w:r>
          </w:p>
          <w:p w14:paraId="734F1DC7" w14:textId="77777777" w:rsidR="000C19E2" w:rsidRDefault="000C19E2" w:rsidP="009A487F">
            <w:pPr>
              <w:rPr>
                <w:sz w:val="20"/>
                <w:szCs w:val="20"/>
              </w:rPr>
            </w:pPr>
          </w:p>
          <w:p w14:paraId="3D366157" w14:textId="77777777" w:rsidR="000C19E2" w:rsidRDefault="000C19E2" w:rsidP="009A487F">
            <w:pPr>
              <w:rPr>
                <w:sz w:val="20"/>
                <w:szCs w:val="20"/>
              </w:rPr>
            </w:pPr>
            <w:r>
              <w:rPr>
                <w:sz w:val="20"/>
                <w:szCs w:val="20"/>
              </w:rPr>
              <w:t>Diwali board book story</w:t>
            </w:r>
          </w:p>
          <w:p w14:paraId="4CEC16C9" w14:textId="77777777" w:rsidR="004654BF" w:rsidRDefault="004654BF" w:rsidP="009A487F">
            <w:pPr>
              <w:rPr>
                <w:sz w:val="20"/>
                <w:szCs w:val="20"/>
              </w:rPr>
            </w:pPr>
          </w:p>
          <w:p w14:paraId="1833095E" w14:textId="365E7F38" w:rsidR="00702758" w:rsidRDefault="00C706BE" w:rsidP="009A487F">
            <w:pPr>
              <w:rPr>
                <w:sz w:val="20"/>
                <w:szCs w:val="20"/>
              </w:rPr>
            </w:pPr>
            <w:r>
              <w:rPr>
                <w:sz w:val="20"/>
                <w:szCs w:val="20"/>
              </w:rPr>
              <w:t>Room on the Broom</w:t>
            </w:r>
          </w:p>
          <w:p w14:paraId="624351BF" w14:textId="4BA3F463" w:rsidR="00C706BE" w:rsidRDefault="00C706BE" w:rsidP="009A487F">
            <w:pPr>
              <w:rPr>
                <w:sz w:val="20"/>
                <w:szCs w:val="20"/>
              </w:rPr>
            </w:pPr>
          </w:p>
          <w:p w14:paraId="6BE3584C" w14:textId="532D88AD" w:rsidR="00C706BE" w:rsidRDefault="00C706BE" w:rsidP="009A487F">
            <w:pPr>
              <w:rPr>
                <w:sz w:val="20"/>
                <w:szCs w:val="20"/>
              </w:rPr>
            </w:pPr>
            <w:r>
              <w:rPr>
                <w:sz w:val="20"/>
                <w:szCs w:val="20"/>
              </w:rPr>
              <w:t>Ten Little ….</w:t>
            </w:r>
          </w:p>
          <w:p w14:paraId="14E1289F" w14:textId="1CE01216" w:rsidR="00C706BE" w:rsidRDefault="00C706BE" w:rsidP="009A487F">
            <w:pPr>
              <w:rPr>
                <w:sz w:val="20"/>
                <w:szCs w:val="20"/>
              </w:rPr>
            </w:pPr>
          </w:p>
          <w:p w14:paraId="5B22A3EB" w14:textId="4ADD14BD" w:rsidR="00C706BE" w:rsidRDefault="00C706BE" w:rsidP="009A487F">
            <w:pPr>
              <w:rPr>
                <w:sz w:val="20"/>
                <w:szCs w:val="20"/>
              </w:rPr>
            </w:pPr>
            <w:r>
              <w:rPr>
                <w:sz w:val="20"/>
                <w:szCs w:val="20"/>
              </w:rPr>
              <w:t>That`s not my…</w:t>
            </w:r>
          </w:p>
          <w:p w14:paraId="0D2A288A" w14:textId="77777777" w:rsidR="004654BF" w:rsidRDefault="004654BF" w:rsidP="009A487F">
            <w:pPr>
              <w:rPr>
                <w:sz w:val="20"/>
                <w:szCs w:val="20"/>
              </w:rPr>
            </w:pPr>
          </w:p>
          <w:p w14:paraId="78FB27A6" w14:textId="7FBC2C56" w:rsidR="00C706BE" w:rsidRPr="007A0B32" w:rsidRDefault="00C706BE" w:rsidP="009A487F">
            <w:pPr>
              <w:rPr>
                <w:sz w:val="20"/>
                <w:szCs w:val="20"/>
              </w:rPr>
            </w:pPr>
            <w:r>
              <w:rPr>
                <w:sz w:val="20"/>
                <w:szCs w:val="20"/>
              </w:rPr>
              <w:t>Dear Santa</w:t>
            </w:r>
          </w:p>
        </w:tc>
        <w:tc>
          <w:tcPr>
            <w:tcW w:w="2399" w:type="dxa"/>
            <w:gridSpan w:val="2"/>
            <w:shd w:val="clear" w:color="auto" w:fill="BDD6EE" w:themeFill="accent1" w:themeFillTint="66"/>
          </w:tcPr>
          <w:p w14:paraId="562CF69A" w14:textId="77777777" w:rsidR="004D0E4C" w:rsidRPr="007A0B32" w:rsidRDefault="002974CD" w:rsidP="004D0E4C">
            <w:pPr>
              <w:rPr>
                <w:sz w:val="20"/>
                <w:szCs w:val="20"/>
              </w:rPr>
            </w:pPr>
            <w:r>
              <w:rPr>
                <w:sz w:val="20"/>
                <w:szCs w:val="20"/>
              </w:rPr>
              <w:t>Whatever Next</w:t>
            </w:r>
          </w:p>
          <w:p w14:paraId="15FD4FFC" w14:textId="77777777" w:rsidR="004D0E4C" w:rsidRPr="007A0B32" w:rsidRDefault="004D0E4C" w:rsidP="004D0E4C">
            <w:pPr>
              <w:rPr>
                <w:sz w:val="20"/>
                <w:szCs w:val="20"/>
              </w:rPr>
            </w:pPr>
          </w:p>
          <w:p w14:paraId="31F22873" w14:textId="77777777" w:rsidR="004D0E4C" w:rsidRPr="007A0B32" w:rsidRDefault="002974CD" w:rsidP="004D0E4C">
            <w:pPr>
              <w:rPr>
                <w:sz w:val="20"/>
                <w:szCs w:val="20"/>
              </w:rPr>
            </w:pPr>
            <w:r>
              <w:rPr>
                <w:sz w:val="20"/>
                <w:szCs w:val="20"/>
              </w:rPr>
              <w:t>Aliens Love Underpants</w:t>
            </w:r>
          </w:p>
          <w:p w14:paraId="32069C92" w14:textId="77777777" w:rsidR="004D0E4C" w:rsidRDefault="004D0E4C" w:rsidP="004D0E4C">
            <w:pPr>
              <w:rPr>
                <w:sz w:val="20"/>
                <w:szCs w:val="20"/>
              </w:rPr>
            </w:pPr>
          </w:p>
          <w:p w14:paraId="42B149E2" w14:textId="77777777" w:rsidR="009A487F" w:rsidRDefault="009A487F" w:rsidP="004D0E4C">
            <w:pPr>
              <w:rPr>
                <w:sz w:val="20"/>
                <w:szCs w:val="20"/>
              </w:rPr>
            </w:pPr>
            <w:r>
              <w:rPr>
                <w:sz w:val="20"/>
                <w:szCs w:val="20"/>
              </w:rPr>
              <w:t>Catch a star</w:t>
            </w:r>
          </w:p>
          <w:p w14:paraId="266C2976" w14:textId="77777777" w:rsidR="009A487F" w:rsidRDefault="009A487F" w:rsidP="004D0E4C">
            <w:pPr>
              <w:rPr>
                <w:sz w:val="20"/>
                <w:szCs w:val="20"/>
              </w:rPr>
            </w:pPr>
          </w:p>
          <w:p w14:paraId="4563D27A" w14:textId="77777777" w:rsidR="009A487F" w:rsidRDefault="009A487F" w:rsidP="004D0E4C">
            <w:pPr>
              <w:rPr>
                <w:sz w:val="20"/>
                <w:szCs w:val="20"/>
              </w:rPr>
            </w:pPr>
            <w:r>
              <w:rPr>
                <w:sz w:val="20"/>
                <w:szCs w:val="20"/>
              </w:rPr>
              <w:t>Draw me a star</w:t>
            </w:r>
          </w:p>
          <w:p w14:paraId="710BC4BA" w14:textId="77777777" w:rsidR="00C706BE" w:rsidRDefault="00C706BE" w:rsidP="004D0E4C">
            <w:pPr>
              <w:rPr>
                <w:sz w:val="20"/>
                <w:szCs w:val="20"/>
              </w:rPr>
            </w:pPr>
          </w:p>
          <w:p w14:paraId="7A9545F1" w14:textId="6720E0C4" w:rsidR="00C706BE" w:rsidRDefault="00C706BE" w:rsidP="004D0E4C">
            <w:pPr>
              <w:rPr>
                <w:sz w:val="20"/>
                <w:szCs w:val="20"/>
              </w:rPr>
            </w:pPr>
            <w:r>
              <w:rPr>
                <w:sz w:val="20"/>
                <w:szCs w:val="20"/>
              </w:rPr>
              <w:t>Elmer</w:t>
            </w:r>
          </w:p>
          <w:p w14:paraId="735BB849" w14:textId="77777777" w:rsidR="00C706BE" w:rsidRDefault="00C706BE" w:rsidP="004D0E4C">
            <w:pPr>
              <w:rPr>
                <w:sz w:val="20"/>
                <w:szCs w:val="20"/>
              </w:rPr>
            </w:pPr>
          </w:p>
          <w:p w14:paraId="0FA451FF" w14:textId="77777777" w:rsidR="00C706BE" w:rsidRDefault="00C706BE" w:rsidP="004D0E4C">
            <w:pPr>
              <w:rPr>
                <w:sz w:val="20"/>
                <w:szCs w:val="20"/>
              </w:rPr>
            </w:pPr>
            <w:r>
              <w:rPr>
                <w:sz w:val="20"/>
                <w:szCs w:val="20"/>
              </w:rPr>
              <w:t>Rosie`s Walk</w:t>
            </w:r>
          </w:p>
          <w:p w14:paraId="11D4E871" w14:textId="77777777" w:rsidR="00C706BE" w:rsidRDefault="00C706BE" w:rsidP="004D0E4C">
            <w:pPr>
              <w:rPr>
                <w:sz w:val="20"/>
                <w:szCs w:val="20"/>
              </w:rPr>
            </w:pPr>
          </w:p>
          <w:p w14:paraId="24996B3F" w14:textId="77777777" w:rsidR="00C706BE" w:rsidRDefault="00C706BE" w:rsidP="004D0E4C">
            <w:pPr>
              <w:rPr>
                <w:sz w:val="20"/>
                <w:szCs w:val="20"/>
              </w:rPr>
            </w:pPr>
            <w:r>
              <w:rPr>
                <w:sz w:val="20"/>
                <w:szCs w:val="20"/>
              </w:rPr>
              <w:t>There are cats in this book</w:t>
            </w:r>
          </w:p>
          <w:p w14:paraId="166F7938" w14:textId="77777777" w:rsidR="00C706BE" w:rsidRDefault="00C706BE" w:rsidP="004D0E4C">
            <w:pPr>
              <w:rPr>
                <w:sz w:val="20"/>
                <w:szCs w:val="20"/>
              </w:rPr>
            </w:pPr>
          </w:p>
          <w:p w14:paraId="04967759" w14:textId="77777777" w:rsidR="00C706BE" w:rsidRDefault="00C706BE" w:rsidP="004D0E4C">
            <w:pPr>
              <w:rPr>
                <w:sz w:val="20"/>
                <w:szCs w:val="20"/>
              </w:rPr>
            </w:pPr>
            <w:r>
              <w:rPr>
                <w:sz w:val="20"/>
                <w:szCs w:val="20"/>
              </w:rPr>
              <w:t>Giraffes can`t dance</w:t>
            </w:r>
          </w:p>
          <w:p w14:paraId="4934F389" w14:textId="77777777" w:rsidR="00C706BE" w:rsidRDefault="00C706BE" w:rsidP="004D0E4C">
            <w:pPr>
              <w:rPr>
                <w:sz w:val="20"/>
                <w:szCs w:val="20"/>
              </w:rPr>
            </w:pPr>
          </w:p>
          <w:p w14:paraId="390CA2DC" w14:textId="77777777" w:rsidR="00C706BE" w:rsidRDefault="00C706BE" w:rsidP="004D0E4C">
            <w:pPr>
              <w:rPr>
                <w:sz w:val="20"/>
                <w:szCs w:val="20"/>
              </w:rPr>
            </w:pPr>
            <w:r>
              <w:rPr>
                <w:sz w:val="20"/>
                <w:szCs w:val="20"/>
              </w:rPr>
              <w:t>I want my hat back</w:t>
            </w:r>
          </w:p>
          <w:p w14:paraId="410A2FAA" w14:textId="77777777" w:rsidR="00BB6597" w:rsidRDefault="00BB6597" w:rsidP="004D0E4C">
            <w:pPr>
              <w:rPr>
                <w:sz w:val="20"/>
                <w:szCs w:val="20"/>
              </w:rPr>
            </w:pPr>
          </w:p>
          <w:p w14:paraId="3ED35A3C" w14:textId="77777777" w:rsidR="00BB6597" w:rsidRDefault="00BB6597" w:rsidP="00BB6597">
            <w:pPr>
              <w:rPr>
                <w:sz w:val="20"/>
                <w:szCs w:val="20"/>
              </w:rPr>
            </w:pPr>
            <w:r>
              <w:rPr>
                <w:sz w:val="20"/>
                <w:szCs w:val="20"/>
              </w:rPr>
              <w:t>Gruffalo</w:t>
            </w:r>
          </w:p>
          <w:p w14:paraId="1E7F5CDA" w14:textId="34D095A8" w:rsidR="00BB6597" w:rsidRPr="007A0B32" w:rsidRDefault="00BB6597" w:rsidP="004D0E4C">
            <w:pPr>
              <w:rPr>
                <w:sz w:val="20"/>
                <w:szCs w:val="20"/>
              </w:rPr>
            </w:pPr>
          </w:p>
        </w:tc>
        <w:tc>
          <w:tcPr>
            <w:tcW w:w="2268" w:type="dxa"/>
            <w:gridSpan w:val="2"/>
            <w:shd w:val="clear" w:color="auto" w:fill="BDD6EE" w:themeFill="accent1" w:themeFillTint="66"/>
          </w:tcPr>
          <w:p w14:paraId="1719C787" w14:textId="31422566" w:rsidR="004D0E4C" w:rsidRPr="007A0B32" w:rsidRDefault="00172763" w:rsidP="004D0E4C">
            <w:pPr>
              <w:rPr>
                <w:sz w:val="20"/>
                <w:szCs w:val="20"/>
              </w:rPr>
            </w:pPr>
            <w:r w:rsidRPr="007A0B32">
              <w:rPr>
                <w:sz w:val="20"/>
                <w:szCs w:val="20"/>
              </w:rPr>
              <w:t xml:space="preserve"> The </w:t>
            </w:r>
            <w:r w:rsidR="00C706BE">
              <w:rPr>
                <w:sz w:val="20"/>
                <w:szCs w:val="20"/>
              </w:rPr>
              <w:t>Gingerbread Man</w:t>
            </w:r>
          </w:p>
          <w:p w14:paraId="53083F96" w14:textId="77777777" w:rsidR="004D0E4C" w:rsidRPr="007A0B32" w:rsidRDefault="004D0E4C" w:rsidP="004D0E4C">
            <w:pPr>
              <w:rPr>
                <w:sz w:val="20"/>
                <w:szCs w:val="20"/>
              </w:rPr>
            </w:pPr>
          </w:p>
          <w:p w14:paraId="7E7C4A82" w14:textId="3BF7E04F" w:rsidR="009A487F" w:rsidRDefault="00172763" w:rsidP="009A487F">
            <w:pPr>
              <w:rPr>
                <w:sz w:val="20"/>
                <w:szCs w:val="20"/>
              </w:rPr>
            </w:pPr>
            <w:r w:rsidRPr="007A0B32">
              <w:rPr>
                <w:sz w:val="20"/>
                <w:szCs w:val="20"/>
              </w:rPr>
              <w:t xml:space="preserve"> </w:t>
            </w:r>
            <w:r w:rsidR="00C706BE">
              <w:rPr>
                <w:sz w:val="20"/>
                <w:szCs w:val="20"/>
              </w:rPr>
              <w:t>The Three Billy Goats Gruff</w:t>
            </w:r>
            <w:r w:rsidR="009A487F" w:rsidRPr="007A0B32">
              <w:rPr>
                <w:sz w:val="20"/>
                <w:szCs w:val="20"/>
              </w:rPr>
              <w:t xml:space="preserve"> </w:t>
            </w:r>
          </w:p>
          <w:p w14:paraId="01436873" w14:textId="77777777" w:rsidR="009A487F" w:rsidRDefault="009A487F" w:rsidP="009A487F">
            <w:pPr>
              <w:rPr>
                <w:sz w:val="20"/>
                <w:szCs w:val="20"/>
              </w:rPr>
            </w:pPr>
          </w:p>
          <w:p w14:paraId="3D39ABE9" w14:textId="77777777" w:rsidR="009A487F" w:rsidRDefault="009A487F" w:rsidP="002974CD">
            <w:pPr>
              <w:rPr>
                <w:sz w:val="20"/>
                <w:szCs w:val="20"/>
              </w:rPr>
            </w:pPr>
            <w:r>
              <w:rPr>
                <w:sz w:val="20"/>
                <w:szCs w:val="20"/>
              </w:rPr>
              <w:t>We’re going on a bear hunt</w:t>
            </w:r>
          </w:p>
          <w:p w14:paraId="6884EBD6" w14:textId="77777777" w:rsidR="009A487F" w:rsidRDefault="009A487F" w:rsidP="002974CD">
            <w:pPr>
              <w:rPr>
                <w:sz w:val="20"/>
                <w:szCs w:val="20"/>
              </w:rPr>
            </w:pPr>
          </w:p>
          <w:p w14:paraId="4E585F56" w14:textId="415B4FD0" w:rsidR="009A487F" w:rsidRDefault="009A487F" w:rsidP="002974CD">
            <w:pPr>
              <w:rPr>
                <w:sz w:val="20"/>
                <w:szCs w:val="20"/>
              </w:rPr>
            </w:pPr>
            <w:r>
              <w:rPr>
                <w:sz w:val="20"/>
                <w:szCs w:val="20"/>
              </w:rPr>
              <w:t>There was an old lady who swallowed a fly</w:t>
            </w:r>
          </w:p>
          <w:p w14:paraId="6711A897" w14:textId="2B7D9461" w:rsidR="00C706BE" w:rsidRDefault="00C706BE" w:rsidP="002974CD">
            <w:pPr>
              <w:rPr>
                <w:sz w:val="20"/>
                <w:szCs w:val="20"/>
              </w:rPr>
            </w:pPr>
          </w:p>
          <w:p w14:paraId="0BB219D2" w14:textId="115A6BAF" w:rsidR="00C706BE" w:rsidRDefault="00C706BE" w:rsidP="002974CD">
            <w:pPr>
              <w:rPr>
                <w:sz w:val="20"/>
                <w:szCs w:val="20"/>
              </w:rPr>
            </w:pPr>
            <w:r>
              <w:rPr>
                <w:sz w:val="20"/>
                <w:szCs w:val="20"/>
              </w:rPr>
              <w:t>Where the wild things are</w:t>
            </w:r>
          </w:p>
          <w:p w14:paraId="2F4E43FB" w14:textId="2F650527" w:rsidR="004654BF" w:rsidRDefault="004654BF" w:rsidP="002974CD">
            <w:pPr>
              <w:rPr>
                <w:sz w:val="20"/>
                <w:szCs w:val="20"/>
              </w:rPr>
            </w:pPr>
          </w:p>
          <w:p w14:paraId="51836376" w14:textId="1E7178D2" w:rsidR="00C706BE" w:rsidRDefault="00C706BE" w:rsidP="002974CD">
            <w:pPr>
              <w:rPr>
                <w:sz w:val="20"/>
                <w:szCs w:val="20"/>
              </w:rPr>
            </w:pPr>
            <w:r>
              <w:rPr>
                <w:sz w:val="20"/>
                <w:szCs w:val="20"/>
              </w:rPr>
              <w:t>Press Here</w:t>
            </w:r>
          </w:p>
          <w:p w14:paraId="0234C1D2" w14:textId="3CFC4B3D" w:rsidR="00C706BE" w:rsidRDefault="00C706BE" w:rsidP="002974CD">
            <w:pPr>
              <w:rPr>
                <w:sz w:val="20"/>
                <w:szCs w:val="20"/>
              </w:rPr>
            </w:pPr>
          </w:p>
          <w:p w14:paraId="35DF349C" w14:textId="0BCC7C54" w:rsidR="00C706BE" w:rsidRDefault="00C706BE" w:rsidP="002974CD">
            <w:pPr>
              <w:rPr>
                <w:sz w:val="20"/>
                <w:szCs w:val="20"/>
              </w:rPr>
            </w:pPr>
            <w:r>
              <w:rPr>
                <w:sz w:val="20"/>
                <w:szCs w:val="20"/>
              </w:rPr>
              <w:t>Terrific trains</w:t>
            </w:r>
          </w:p>
          <w:p w14:paraId="3ECA4BA7" w14:textId="71C514CA" w:rsidR="00C706BE" w:rsidRDefault="00C706BE" w:rsidP="002974CD">
            <w:pPr>
              <w:rPr>
                <w:sz w:val="20"/>
                <w:szCs w:val="20"/>
              </w:rPr>
            </w:pPr>
          </w:p>
          <w:p w14:paraId="6892B093" w14:textId="70FDD1E1" w:rsidR="004654BF" w:rsidRPr="007A0B32" w:rsidRDefault="00C706BE" w:rsidP="002974CD">
            <w:pPr>
              <w:rPr>
                <w:sz w:val="20"/>
                <w:szCs w:val="20"/>
              </w:rPr>
            </w:pPr>
            <w:r>
              <w:rPr>
                <w:sz w:val="20"/>
                <w:szCs w:val="20"/>
              </w:rPr>
              <w:t>My cat likes to hide in boxes</w:t>
            </w:r>
          </w:p>
        </w:tc>
        <w:tc>
          <w:tcPr>
            <w:tcW w:w="2268" w:type="dxa"/>
            <w:gridSpan w:val="2"/>
            <w:shd w:val="clear" w:color="auto" w:fill="9CC2E5" w:themeFill="accent1" w:themeFillTint="99"/>
          </w:tcPr>
          <w:p w14:paraId="5E8CE0AD" w14:textId="77777777" w:rsidR="009A487F" w:rsidRDefault="009A487F" w:rsidP="009A487F">
            <w:pPr>
              <w:rPr>
                <w:sz w:val="20"/>
                <w:szCs w:val="20"/>
              </w:rPr>
            </w:pPr>
            <w:r>
              <w:rPr>
                <w:sz w:val="20"/>
                <w:szCs w:val="20"/>
              </w:rPr>
              <w:t>Old McDonalds farm</w:t>
            </w:r>
          </w:p>
          <w:p w14:paraId="5D942E8D" w14:textId="77777777" w:rsidR="009A487F" w:rsidRDefault="009A487F" w:rsidP="009A487F">
            <w:pPr>
              <w:rPr>
                <w:sz w:val="20"/>
                <w:szCs w:val="20"/>
              </w:rPr>
            </w:pPr>
          </w:p>
          <w:p w14:paraId="18CAD208" w14:textId="77777777" w:rsidR="009A487F" w:rsidRDefault="009A487F" w:rsidP="009A487F">
            <w:pPr>
              <w:rPr>
                <w:sz w:val="20"/>
                <w:szCs w:val="20"/>
              </w:rPr>
            </w:pPr>
            <w:r>
              <w:rPr>
                <w:sz w:val="20"/>
                <w:szCs w:val="20"/>
              </w:rPr>
              <w:t>Tractor Ted stories</w:t>
            </w:r>
          </w:p>
          <w:p w14:paraId="37E84B95" w14:textId="77777777" w:rsidR="009A487F" w:rsidRDefault="009A487F" w:rsidP="009A487F">
            <w:pPr>
              <w:rPr>
                <w:sz w:val="20"/>
                <w:szCs w:val="20"/>
              </w:rPr>
            </w:pPr>
          </w:p>
          <w:p w14:paraId="65A86253" w14:textId="77777777" w:rsidR="009A487F" w:rsidRDefault="009A487F" w:rsidP="009A487F">
            <w:pPr>
              <w:rPr>
                <w:sz w:val="20"/>
                <w:szCs w:val="20"/>
              </w:rPr>
            </w:pPr>
            <w:r>
              <w:rPr>
                <w:sz w:val="20"/>
                <w:szCs w:val="20"/>
              </w:rPr>
              <w:t xml:space="preserve"> Dear zoo </w:t>
            </w:r>
          </w:p>
          <w:p w14:paraId="07D10A22" w14:textId="77777777" w:rsidR="009A487F" w:rsidRDefault="009A487F" w:rsidP="009A487F">
            <w:pPr>
              <w:rPr>
                <w:sz w:val="20"/>
                <w:szCs w:val="20"/>
              </w:rPr>
            </w:pPr>
          </w:p>
          <w:p w14:paraId="797E771D" w14:textId="77777777" w:rsidR="009A487F" w:rsidRDefault="009A487F" w:rsidP="009A487F">
            <w:pPr>
              <w:rPr>
                <w:sz w:val="20"/>
                <w:szCs w:val="20"/>
              </w:rPr>
            </w:pPr>
            <w:r>
              <w:rPr>
                <w:sz w:val="20"/>
                <w:szCs w:val="20"/>
              </w:rPr>
              <w:t>Handa’s Hen</w:t>
            </w:r>
          </w:p>
          <w:p w14:paraId="03AC9FA8" w14:textId="77777777" w:rsidR="004654BF" w:rsidRDefault="004654BF" w:rsidP="009A487F">
            <w:pPr>
              <w:rPr>
                <w:sz w:val="20"/>
                <w:szCs w:val="20"/>
              </w:rPr>
            </w:pPr>
          </w:p>
          <w:p w14:paraId="107596EC" w14:textId="1FAD1872" w:rsidR="004654BF" w:rsidRDefault="004654BF" w:rsidP="009A487F">
            <w:pPr>
              <w:rPr>
                <w:sz w:val="20"/>
                <w:szCs w:val="20"/>
              </w:rPr>
            </w:pPr>
            <w:r>
              <w:rPr>
                <w:sz w:val="20"/>
                <w:szCs w:val="20"/>
              </w:rPr>
              <w:t>Duck in the truck</w:t>
            </w:r>
          </w:p>
          <w:p w14:paraId="4E8F93C5" w14:textId="7524DBE8" w:rsidR="00C706BE" w:rsidRDefault="00C706BE" w:rsidP="009A487F">
            <w:pPr>
              <w:rPr>
                <w:sz w:val="20"/>
                <w:szCs w:val="20"/>
              </w:rPr>
            </w:pPr>
          </w:p>
          <w:p w14:paraId="22155057" w14:textId="501C964B" w:rsidR="00C706BE" w:rsidRDefault="00C706BE" w:rsidP="009A487F">
            <w:pPr>
              <w:rPr>
                <w:sz w:val="20"/>
                <w:szCs w:val="20"/>
              </w:rPr>
            </w:pPr>
            <w:r>
              <w:rPr>
                <w:sz w:val="20"/>
                <w:szCs w:val="20"/>
              </w:rPr>
              <w:t>Farmer duck</w:t>
            </w:r>
          </w:p>
          <w:p w14:paraId="73BE989B" w14:textId="71F15895" w:rsidR="00C706BE" w:rsidRDefault="00C706BE" w:rsidP="009A487F">
            <w:pPr>
              <w:rPr>
                <w:sz w:val="20"/>
                <w:szCs w:val="20"/>
              </w:rPr>
            </w:pPr>
          </w:p>
          <w:p w14:paraId="52E04A15" w14:textId="1ABCD6CE" w:rsidR="00C706BE" w:rsidRDefault="00C706BE" w:rsidP="009A487F">
            <w:pPr>
              <w:rPr>
                <w:sz w:val="20"/>
                <w:szCs w:val="20"/>
              </w:rPr>
            </w:pPr>
            <w:r>
              <w:rPr>
                <w:sz w:val="20"/>
                <w:szCs w:val="20"/>
              </w:rPr>
              <w:t>The Tiger who came to tea</w:t>
            </w:r>
          </w:p>
          <w:p w14:paraId="59896ECE" w14:textId="77777777" w:rsidR="008B463B" w:rsidRDefault="008B463B" w:rsidP="009A487F">
            <w:pPr>
              <w:rPr>
                <w:sz w:val="20"/>
                <w:szCs w:val="20"/>
              </w:rPr>
            </w:pPr>
          </w:p>
          <w:p w14:paraId="68B29D28" w14:textId="54611322" w:rsidR="00C706BE" w:rsidRDefault="00C706BE" w:rsidP="009A487F">
            <w:pPr>
              <w:rPr>
                <w:sz w:val="20"/>
                <w:szCs w:val="20"/>
              </w:rPr>
            </w:pPr>
            <w:r>
              <w:rPr>
                <w:sz w:val="20"/>
                <w:szCs w:val="20"/>
              </w:rPr>
              <w:t>Oi, Frog!</w:t>
            </w:r>
          </w:p>
          <w:p w14:paraId="3E5FE2C2" w14:textId="7F8AF11B" w:rsidR="00C706BE" w:rsidRDefault="00C706BE" w:rsidP="009A487F">
            <w:pPr>
              <w:rPr>
                <w:sz w:val="20"/>
                <w:szCs w:val="20"/>
              </w:rPr>
            </w:pPr>
          </w:p>
          <w:p w14:paraId="1050A7B3" w14:textId="64F8E4BF" w:rsidR="00C706BE" w:rsidRDefault="00C706BE" w:rsidP="009A487F">
            <w:pPr>
              <w:rPr>
                <w:sz w:val="20"/>
                <w:szCs w:val="20"/>
              </w:rPr>
            </w:pPr>
            <w:r>
              <w:rPr>
                <w:sz w:val="20"/>
                <w:szCs w:val="20"/>
              </w:rPr>
              <w:t>I Love Animals</w:t>
            </w:r>
          </w:p>
          <w:p w14:paraId="3B6C577E" w14:textId="77777777" w:rsidR="00C706BE" w:rsidRDefault="00C706BE" w:rsidP="009A487F">
            <w:pPr>
              <w:rPr>
                <w:sz w:val="20"/>
                <w:szCs w:val="20"/>
              </w:rPr>
            </w:pPr>
          </w:p>
          <w:p w14:paraId="0A2B99A1" w14:textId="77777777" w:rsidR="009A487F" w:rsidRDefault="009A487F" w:rsidP="009A487F">
            <w:pPr>
              <w:rPr>
                <w:sz w:val="20"/>
                <w:szCs w:val="20"/>
              </w:rPr>
            </w:pPr>
          </w:p>
          <w:p w14:paraId="45B16A50" w14:textId="77777777" w:rsidR="009A487F" w:rsidRDefault="009A487F" w:rsidP="009A487F">
            <w:pPr>
              <w:rPr>
                <w:sz w:val="20"/>
                <w:szCs w:val="20"/>
              </w:rPr>
            </w:pPr>
          </w:p>
          <w:p w14:paraId="42485B13" w14:textId="77777777" w:rsidR="009A487F" w:rsidRDefault="009A487F" w:rsidP="009A487F">
            <w:pPr>
              <w:rPr>
                <w:sz w:val="20"/>
                <w:szCs w:val="20"/>
              </w:rPr>
            </w:pPr>
          </w:p>
          <w:p w14:paraId="6CDAC3D6" w14:textId="77777777" w:rsidR="004D0E4C" w:rsidRPr="007A0B32" w:rsidRDefault="004D0E4C" w:rsidP="004D0E4C">
            <w:pPr>
              <w:rPr>
                <w:sz w:val="20"/>
                <w:szCs w:val="20"/>
              </w:rPr>
            </w:pPr>
          </w:p>
          <w:p w14:paraId="1F97E414" w14:textId="77777777" w:rsidR="004D0E4C" w:rsidRPr="007A0B32" w:rsidRDefault="004D0E4C" w:rsidP="004D0E4C">
            <w:pPr>
              <w:rPr>
                <w:sz w:val="20"/>
                <w:szCs w:val="20"/>
              </w:rPr>
            </w:pPr>
          </w:p>
        </w:tc>
        <w:tc>
          <w:tcPr>
            <w:tcW w:w="2415" w:type="dxa"/>
            <w:gridSpan w:val="2"/>
            <w:shd w:val="clear" w:color="auto" w:fill="9CC2E5" w:themeFill="accent1" w:themeFillTint="99"/>
          </w:tcPr>
          <w:p w14:paraId="21158625" w14:textId="094250A6" w:rsidR="009A487F" w:rsidRPr="007A0B32" w:rsidRDefault="00C706BE" w:rsidP="009A487F">
            <w:pPr>
              <w:rPr>
                <w:sz w:val="20"/>
                <w:szCs w:val="20"/>
              </w:rPr>
            </w:pPr>
            <w:r>
              <w:rPr>
                <w:sz w:val="20"/>
                <w:szCs w:val="20"/>
              </w:rPr>
              <w:t>Jasper`s Beanstalk</w:t>
            </w:r>
          </w:p>
          <w:p w14:paraId="51C7F9BB" w14:textId="77777777" w:rsidR="009A487F" w:rsidRDefault="009A487F" w:rsidP="004D0E4C">
            <w:pPr>
              <w:rPr>
                <w:sz w:val="20"/>
                <w:szCs w:val="20"/>
              </w:rPr>
            </w:pPr>
          </w:p>
          <w:p w14:paraId="7FC44EED" w14:textId="77777777" w:rsidR="004654BF" w:rsidRDefault="004654BF" w:rsidP="004654BF">
            <w:pPr>
              <w:rPr>
                <w:sz w:val="20"/>
                <w:szCs w:val="20"/>
              </w:rPr>
            </w:pPr>
            <w:r>
              <w:rPr>
                <w:sz w:val="20"/>
                <w:szCs w:val="20"/>
              </w:rPr>
              <w:t>Handa’s surprise</w:t>
            </w:r>
          </w:p>
          <w:p w14:paraId="2914CBB1" w14:textId="77777777" w:rsidR="004654BF" w:rsidRDefault="004654BF" w:rsidP="004654BF">
            <w:pPr>
              <w:rPr>
                <w:sz w:val="20"/>
                <w:szCs w:val="20"/>
              </w:rPr>
            </w:pPr>
          </w:p>
          <w:p w14:paraId="1DD706DE" w14:textId="77777777" w:rsidR="004654BF" w:rsidRDefault="004654BF" w:rsidP="004654BF">
            <w:pPr>
              <w:rPr>
                <w:sz w:val="20"/>
                <w:szCs w:val="20"/>
              </w:rPr>
            </w:pPr>
            <w:r>
              <w:rPr>
                <w:sz w:val="20"/>
                <w:szCs w:val="20"/>
              </w:rPr>
              <w:t xml:space="preserve"> </w:t>
            </w:r>
            <w:r w:rsidRPr="007A0B32">
              <w:rPr>
                <w:sz w:val="20"/>
                <w:szCs w:val="20"/>
              </w:rPr>
              <w:t xml:space="preserve">The Very Hungry Caterpillar </w:t>
            </w:r>
          </w:p>
          <w:p w14:paraId="5D2F23A6" w14:textId="77777777" w:rsidR="00DE5AF6" w:rsidRDefault="00DE5AF6" w:rsidP="004654BF">
            <w:pPr>
              <w:rPr>
                <w:sz w:val="20"/>
                <w:szCs w:val="20"/>
              </w:rPr>
            </w:pPr>
            <w:r>
              <w:rPr>
                <w:sz w:val="20"/>
                <w:szCs w:val="20"/>
              </w:rPr>
              <w:t>(grow grass caterpillars).</w:t>
            </w:r>
          </w:p>
          <w:p w14:paraId="74778F90" w14:textId="77777777" w:rsidR="004654BF" w:rsidRDefault="004654BF" w:rsidP="004654BF">
            <w:pPr>
              <w:rPr>
                <w:sz w:val="20"/>
                <w:szCs w:val="20"/>
              </w:rPr>
            </w:pPr>
          </w:p>
          <w:p w14:paraId="29CB759C" w14:textId="46654A06" w:rsidR="004654BF" w:rsidRDefault="004654BF" w:rsidP="004654BF">
            <w:pPr>
              <w:rPr>
                <w:sz w:val="20"/>
                <w:szCs w:val="20"/>
              </w:rPr>
            </w:pPr>
            <w:r>
              <w:rPr>
                <w:sz w:val="20"/>
                <w:szCs w:val="20"/>
              </w:rPr>
              <w:t>Topsy and Tim go to school</w:t>
            </w:r>
          </w:p>
          <w:p w14:paraId="36D5AC6F" w14:textId="3E44F983" w:rsidR="00C706BE" w:rsidRDefault="00C706BE" w:rsidP="004654BF">
            <w:pPr>
              <w:rPr>
                <w:sz w:val="20"/>
                <w:szCs w:val="20"/>
              </w:rPr>
            </w:pPr>
          </w:p>
          <w:p w14:paraId="7724F299" w14:textId="4444E463" w:rsidR="00C706BE" w:rsidRDefault="00C706BE" w:rsidP="004654BF">
            <w:pPr>
              <w:rPr>
                <w:sz w:val="20"/>
                <w:szCs w:val="20"/>
              </w:rPr>
            </w:pPr>
            <w:r>
              <w:rPr>
                <w:sz w:val="20"/>
                <w:szCs w:val="20"/>
              </w:rPr>
              <w:t>Rumble in the jungle</w:t>
            </w:r>
          </w:p>
          <w:p w14:paraId="21FA8EE5" w14:textId="2448B45F" w:rsidR="00C706BE" w:rsidRDefault="00C706BE" w:rsidP="004654BF">
            <w:pPr>
              <w:rPr>
                <w:sz w:val="20"/>
                <w:szCs w:val="20"/>
              </w:rPr>
            </w:pPr>
          </w:p>
          <w:p w14:paraId="143C5770" w14:textId="3C631777" w:rsidR="00C706BE" w:rsidRDefault="00C706BE" w:rsidP="004654BF">
            <w:pPr>
              <w:rPr>
                <w:sz w:val="20"/>
                <w:szCs w:val="20"/>
              </w:rPr>
            </w:pPr>
            <w:r>
              <w:rPr>
                <w:sz w:val="20"/>
                <w:szCs w:val="20"/>
              </w:rPr>
              <w:t>Shark in the park</w:t>
            </w:r>
          </w:p>
          <w:p w14:paraId="4087F3AB" w14:textId="3A9BACE1" w:rsidR="00C706BE" w:rsidRDefault="00C706BE" w:rsidP="004654BF">
            <w:pPr>
              <w:rPr>
                <w:sz w:val="20"/>
                <w:szCs w:val="20"/>
              </w:rPr>
            </w:pPr>
          </w:p>
          <w:p w14:paraId="014411B4" w14:textId="41287B95" w:rsidR="00C706BE" w:rsidRDefault="00C706BE" w:rsidP="004654BF">
            <w:pPr>
              <w:rPr>
                <w:sz w:val="20"/>
                <w:szCs w:val="20"/>
              </w:rPr>
            </w:pPr>
            <w:r>
              <w:rPr>
                <w:sz w:val="20"/>
                <w:szCs w:val="20"/>
              </w:rPr>
              <w:t>I can do it, too!</w:t>
            </w:r>
          </w:p>
          <w:p w14:paraId="4919C85D" w14:textId="7D286B54" w:rsidR="00C706BE" w:rsidRDefault="00C706BE" w:rsidP="004654BF">
            <w:pPr>
              <w:rPr>
                <w:sz w:val="20"/>
                <w:szCs w:val="20"/>
              </w:rPr>
            </w:pPr>
          </w:p>
          <w:p w14:paraId="12AA63AA" w14:textId="43045484" w:rsidR="00C706BE" w:rsidRDefault="00C706BE" w:rsidP="004654BF">
            <w:pPr>
              <w:rPr>
                <w:sz w:val="20"/>
                <w:szCs w:val="20"/>
              </w:rPr>
            </w:pPr>
            <w:r>
              <w:rPr>
                <w:sz w:val="20"/>
                <w:szCs w:val="20"/>
              </w:rPr>
              <w:t>Simon`s sock</w:t>
            </w:r>
          </w:p>
          <w:p w14:paraId="6DD7824A" w14:textId="7FAE3369" w:rsidR="00C706BE" w:rsidRDefault="00C706BE" w:rsidP="004654BF">
            <w:pPr>
              <w:rPr>
                <w:sz w:val="20"/>
                <w:szCs w:val="20"/>
              </w:rPr>
            </w:pPr>
          </w:p>
          <w:p w14:paraId="58F73DF3" w14:textId="543974D7" w:rsidR="00C706BE" w:rsidRDefault="00C706BE" w:rsidP="004654BF">
            <w:pPr>
              <w:rPr>
                <w:sz w:val="20"/>
                <w:szCs w:val="20"/>
              </w:rPr>
            </w:pPr>
            <w:r>
              <w:rPr>
                <w:sz w:val="20"/>
                <w:szCs w:val="20"/>
              </w:rPr>
              <w:t>Meg and Mog</w:t>
            </w:r>
          </w:p>
          <w:p w14:paraId="0560BC05" w14:textId="77777777" w:rsidR="004654BF" w:rsidRPr="007A0B32" w:rsidRDefault="004654BF" w:rsidP="004D0E4C">
            <w:pPr>
              <w:rPr>
                <w:sz w:val="20"/>
                <w:szCs w:val="20"/>
              </w:rPr>
            </w:pPr>
          </w:p>
        </w:tc>
      </w:tr>
      <w:tr w:rsidR="001E52C7" w:rsidRPr="007A0B32" w14:paraId="4B743791" w14:textId="77777777" w:rsidTr="001E52C7">
        <w:trPr>
          <w:gridAfter w:val="1"/>
          <w:wAfter w:w="6" w:type="dxa"/>
          <w:cantSplit/>
          <w:trHeight w:val="1134"/>
        </w:trPr>
        <w:tc>
          <w:tcPr>
            <w:tcW w:w="1413" w:type="dxa"/>
            <w:shd w:val="clear" w:color="auto" w:fill="FFFFFF" w:themeFill="background1"/>
          </w:tcPr>
          <w:p w14:paraId="52A01948" w14:textId="47A52BB9" w:rsidR="001E52C7" w:rsidRPr="007A0B32" w:rsidRDefault="001E52C7" w:rsidP="001E52C7">
            <w:pPr>
              <w:jc w:val="center"/>
              <w:rPr>
                <w:b/>
                <w:sz w:val="16"/>
                <w:szCs w:val="20"/>
              </w:rPr>
            </w:pPr>
            <w:r>
              <w:rPr>
                <w:b/>
                <w:sz w:val="16"/>
                <w:szCs w:val="20"/>
              </w:rPr>
              <w:t>Wow moments</w:t>
            </w:r>
          </w:p>
        </w:tc>
        <w:tc>
          <w:tcPr>
            <w:tcW w:w="2268" w:type="dxa"/>
            <w:gridSpan w:val="3"/>
            <w:shd w:val="clear" w:color="auto" w:fill="DEEAF6" w:themeFill="accent1" w:themeFillTint="33"/>
          </w:tcPr>
          <w:p w14:paraId="21043800" w14:textId="77777777" w:rsidR="001E52C7" w:rsidRDefault="001E52C7" w:rsidP="00C00F63">
            <w:r w:rsidRPr="00BC3F3F">
              <w:t>Sensory boxes</w:t>
            </w:r>
          </w:p>
          <w:p w14:paraId="25269FC7" w14:textId="77777777" w:rsidR="001E52C7" w:rsidRDefault="001E52C7" w:rsidP="00C00F63">
            <w:pPr>
              <w:rPr>
                <w:highlight w:val="yellow"/>
              </w:rPr>
            </w:pPr>
          </w:p>
          <w:p w14:paraId="62F6BAB8" w14:textId="139E4B74" w:rsidR="001E52C7" w:rsidRPr="003E5031" w:rsidRDefault="001E52C7" w:rsidP="00C00F63">
            <w:pPr>
              <w:rPr>
                <w:highlight w:val="yellow"/>
              </w:rPr>
            </w:pPr>
            <w:r w:rsidRPr="00464E38">
              <w:t>Nurse to Visit</w:t>
            </w:r>
          </w:p>
        </w:tc>
        <w:tc>
          <w:tcPr>
            <w:tcW w:w="2268" w:type="dxa"/>
            <w:gridSpan w:val="2"/>
            <w:shd w:val="clear" w:color="auto" w:fill="DEEAF6" w:themeFill="accent1" w:themeFillTint="33"/>
          </w:tcPr>
          <w:p w14:paraId="38FE016F" w14:textId="77777777" w:rsidR="001E52C7" w:rsidRDefault="001E52C7" w:rsidP="00C00F63">
            <w:r>
              <w:t>Nativity performance</w:t>
            </w:r>
          </w:p>
          <w:p w14:paraId="63D86BF3" w14:textId="77777777" w:rsidR="001E52C7" w:rsidRDefault="001E52C7" w:rsidP="00C00F63">
            <w:r>
              <w:t>Festival story – read by a parent</w:t>
            </w:r>
          </w:p>
          <w:p w14:paraId="2E65FD56" w14:textId="7B5775AF" w:rsidR="001E52C7" w:rsidRPr="007A0B32" w:rsidRDefault="001E52C7" w:rsidP="00C00F63">
            <w:r>
              <w:t xml:space="preserve">Friday assembly person </w:t>
            </w:r>
          </w:p>
        </w:tc>
        <w:tc>
          <w:tcPr>
            <w:tcW w:w="2410" w:type="dxa"/>
            <w:gridSpan w:val="3"/>
            <w:shd w:val="clear" w:color="auto" w:fill="BDD6EE" w:themeFill="accent1" w:themeFillTint="66"/>
          </w:tcPr>
          <w:p w14:paraId="7BA7BB98" w14:textId="77777777" w:rsidR="001E52C7" w:rsidRDefault="001E52C7" w:rsidP="00C00F63">
            <w:r>
              <w:t>Dark Den (create space).</w:t>
            </w:r>
          </w:p>
          <w:p w14:paraId="690504B6" w14:textId="77777777" w:rsidR="001E52C7" w:rsidRDefault="001E52C7" w:rsidP="00C00F63"/>
          <w:p w14:paraId="42886AE1" w14:textId="77777777" w:rsidR="001E52C7" w:rsidRDefault="001E52C7" w:rsidP="00C00F63">
            <w:r>
              <w:t>School cook/chefs</w:t>
            </w:r>
          </w:p>
          <w:p w14:paraId="19B49394" w14:textId="19754297" w:rsidR="001E52C7" w:rsidRPr="007A0B32" w:rsidRDefault="001E52C7" w:rsidP="00C00F63"/>
        </w:tc>
        <w:tc>
          <w:tcPr>
            <w:tcW w:w="2268" w:type="dxa"/>
            <w:gridSpan w:val="2"/>
            <w:shd w:val="clear" w:color="auto" w:fill="BDD6EE" w:themeFill="accent1" w:themeFillTint="66"/>
          </w:tcPr>
          <w:p w14:paraId="3F8E453F" w14:textId="77777777" w:rsidR="001E52C7" w:rsidRDefault="001E52C7" w:rsidP="00C00F63">
            <w:r>
              <w:t>Storyteller/puppet show.</w:t>
            </w:r>
          </w:p>
          <w:p w14:paraId="5003495E" w14:textId="77777777" w:rsidR="001E52C7" w:rsidRDefault="001E52C7" w:rsidP="00C00F63"/>
          <w:p w14:paraId="72D508FF" w14:textId="77777777" w:rsidR="001E52C7" w:rsidRDefault="001E52C7" w:rsidP="00C00F63">
            <w:r>
              <w:t>Parent/grandparent come in to read a story.</w:t>
            </w:r>
          </w:p>
          <w:p w14:paraId="7E3EF820" w14:textId="77777777" w:rsidR="001E52C7" w:rsidRDefault="001E52C7" w:rsidP="00C00F63"/>
          <w:p w14:paraId="29227FEE" w14:textId="6B77A6C4" w:rsidR="001E52C7" w:rsidRPr="007A0B32" w:rsidRDefault="001E52C7" w:rsidP="00C00F63">
            <w:r>
              <w:t>Music centre</w:t>
            </w:r>
          </w:p>
        </w:tc>
        <w:tc>
          <w:tcPr>
            <w:tcW w:w="2268" w:type="dxa"/>
            <w:gridSpan w:val="2"/>
            <w:shd w:val="clear" w:color="auto" w:fill="9CC2E5" w:themeFill="accent1" w:themeFillTint="99"/>
          </w:tcPr>
          <w:p w14:paraId="6DE566F4" w14:textId="77777777" w:rsidR="001E52C7" w:rsidRDefault="001E52C7" w:rsidP="00C00F63">
            <w:r>
              <w:t xml:space="preserve">Visit to Aldi (buy fruits and veg). </w:t>
            </w:r>
          </w:p>
          <w:p w14:paraId="13A0FCC2" w14:textId="77777777" w:rsidR="001E52C7" w:rsidRDefault="001E52C7" w:rsidP="00C00F63"/>
          <w:p w14:paraId="2B928CB4" w14:textId="04C70158" w:rsidR="001E52C7" w:rsidRPr="007A0B32" w:rsidRDefault="001E52C7" w:rsidP="00C00F63">
            <w:r>
              <w:t>Local vets</w:t>
            </w:r>
          </w:p>
        </w:tc>
        <w:tc>
          <w:tcPr>
            <w:tcW w:w="2409" w:type="dxa"/>
            <w:shd w:val="clear" w:color="auto" w:fill="9CC2E5" w:themeFill="accent1" w:themeFillTint="99"/>
          </w:tcPr>
          <w:p w14:paraId="30627020" w14:textId="4E4B7427" w:rsidR="001E52C7" w:rsidRPr="00C74BCF" w:rsidRDefault="001E52C7" w:rsidP="00C00F63">
            <w:r>
              <w:t>Garden centre visitors</w:t>
            </w:r>
          </w:p>
        </w:tc>
      </w:tr>
      <w:tr w:rsidR="001E52C7" w:rsidRPr="007A0B32" w14:paraId="791A165C" w14:textId="77777777" w:rsidTr="001E52C7">
        <w:trPr>
          <w:gridAfter w:val="1"/>
          <w:wAfter w:w="6" w:type="dxa"/>
          <w:cantSplit/>
          <w:trHeight w:val="1134"/>
        </w:trPr>
        <w:tc>
          <w:tcPr>
            <w:tcW w:w="1413" w:type="dxa"/>
            <w:shd w:val="clear" w:color="auto" w:fill="FFFFFF" w:themeFill="background1"/>
          </w:tcPr>
          <w:p w14:paraId="0D1B1CDA" w14:textId="7C28CA9C" w:rsidR="001E52C7" w:rsidRDefault="001E52C7" w:rsidP="001E52C7">
            <w:pPr>
              <w:jc w:val="center"/>
              <w:rPr>
                <w:b/>
                <w:sz w:val="16"/>
                <w:szCs w:val="20"/>
              </w:rPr>
            </w:pPr>
            <w:r>
              <w:rPr>
                <w:b/>
                <w:sz w:val="16"/>
                <w:szCs w:val="20"/>
              </w:rPr>
              <w:lastRenderedPageBreak/>
              <w:t>Core vocabulary</w:t>
            </w:r>
          </w:p>
        </w:tc>
        <w:tc>
          <w:tcPr>
            <w:tcW w:w="2268" w:type="dxa"/>
            <w:gridSpan w:val="3"/>
            <w:shd w:val="clear" w:color="auto" w:fill="DEEAF6" w:themeFill="accent1" w:themeFillTint="33"/>
          </w:tcPr>
          <w:p w14:paraId="13136E8C" w14:textId="1F5FB24F" w:rsidR="001E52C7" w:rsidRDefault="001E52C7" w:rsidP="00C00F63">
            <w:r>
              <w:t>Body parts -</w:t>
            </w:r>
          </w:p>
          <w:p w14:paraId="0D480068" w14:textId="77777777" w:rsidR="001E52C7" w:rsidRDefault="001E52C7" w:rsidP="00C00F63">
            <w:r>
              <w:t xml:space="preserve">Head, shoulders, knees, toes, leg, foot, eyes, mouth, lips, teeth, hands, fingers </w:t>
            </w:r>
          </w:p>
          <w:p w14:paraId="3E8FC592" w14:textId="77777777" w:rsidR="001E52C7" w:rsidRDefault="001E52C7" w:rsidP="00C00F63"/>
          <w:p w14:paraId="642E8C3E" w14:textId="7FB2F7E0" w:rsidR="001E52C7" w:rsidRPr="00BC3F3F" w:rsidRDefault="001E52C7" w:rsidP="00C00F63">
            <w:r>
              <w:t>Family names – mum dad, brother, sister, aunty, uncle, grandad, grandma, cousins</w:t>
            </w:r>
          </w:p>
        </w:tc>
        <w:tc>
          <w:tcPr>
            <w:tcW w:w="2268" w:type="dxa"/>
            <w:gridSpan w:val="2"/>
            <w:shd w:val="clear" w:color="auto" w:fill="DEEAF6" w:themeFill="accent1" w:themeFillTint="33"/>
          </w:tcPr>
          <w:p w14:paraId="68C71770" w14:textId="3404F4D7" w:rsidR="001E52C7" w:rsidRDefault="001E52C7" w:rsidP="00C00F63">
            <w:r>
              <w:t>Christmas, Diwali, bonfire, fireworks, baubles, decorations, tree, mendi, lamps, colour, Hanukkah</w:t>
            </w:r>
          </w:p>
        </w:tc>
        <w:tc>
          <w:tcPr>
            <w:tcW w:w="2410" w:type="dxa"/>
            <w:gridSpan w:val="3"/>
            <w:shd w:val="clear" w:color="auto" w:fill="BDD6EE" w:themeFill="accent1" w:themeFillTint="66"/>
          </w:tcPr>
          <w:p w14:paraId="38DB19A0" w14:textId="01FC2BB1" w:rsidR="001E52C7" w:rsidRDefault="001E52C7" w:rsidP="00C00F63">
            <w:r>
              <w:t xml:space="preserve">Rockets, planets, stars, aliens, moon, sun </w:t>
            </w:r>
          </w:p>
        </w:tc>
        <w:tc>
          <w:tcPr>
            <w:tcW w:w="2268" w:type="dxa"/>
            <w:gridSpan w:val="2"/>
            <w:shd w:val="clear" w:color="auto" w:fill="BDD6EE" w:themeFill="accent1" w:themeFillTint="66"/>
          </w:tcPr>
          <w:p w14:paraId="4872E538" w14:textId="3D7C15D5" w:rsidR="001E52C7" w:rsidRDefault="001E52C7" w:rsidP="00C00F63">
            <w:r>
              <w:t>Once upon a time, Animals, fairies, tiara, princess, prince, crown, adventure, characters.</w:t>
            </w:r>
          </w:p>
        </w:tc>
        <w:tc>
          <w:tcPr>
            <w:tcW w:w="2268" w:type="dxa"/>
            <w:gridSpan w:val="2"/>
            <w:shd w:val="clear" w:color="auto" w:fill="9CC2E5" w:themeFill="accent1" w:themeFillTint="99"/>
          </w:tcPr>
          <w:p w14:paraId="7AD063DE" w14:textId="4FD7D36A" w:rsidR="001E52C7" w:rsidRDefault="001E52C7" w:rsidP="00C00F63">
            <w:r>
              <w:t xml:space="preserve">Animals, habitat, jungle, forest, zoo, farm </w:t>
            </w:r>
          </w:p>
        </w:tc>
        <w:tc>
          <w:tcPr>
            <w:tcW w:w="2409" w:type="dxa"/>
            <w:shd w:val="clear" w:color="auto" w:fill="9CC2E5" w:themeFill="accent1" w:themeFillTint="99"/>
          </w:tcPr>
          <w:p w14:paraId="11E1991B" w14:textId="77777777" w:rsidR="001E52C7" w:rsidRDefault="001E52C7" w:rsidP="00C00F63">
            <w:r>
              <w:t>Growth, life cycle, minibeasts.</w:t>
            </w:r>
          </w:p>
          <w:p w14:paraId="2D01B628" w14:textId="77777777" w:rsidR="001E52C7" w:rsidRDefault="001E52C7" w:rsidP="00C00F63"/>
          <w:p w14:paraId="3B82F982" w14:textId="77777777" w:rsidR="001E52C7" w:rsidRDefault="001E52C7" w:rsidP="00C00F63">
            <w:r>
              <w:t xml:space="preserve">Caterpillar, cocoon, butterfly. </w:t>
            </w:r>
          </w:p>
          <w:p w14:paraId="72595F66" w14:textId="77777777" w:rsidR="001E52C7" w:rsidRDefault="001E52C7" w:rsidP="00C00F63"/>
          <w:p w14:paraId="4F23BEF2" w14:textId="77777777" w:rsidR="001E52C7" w:rsidRDefault="001E52C7" w:rsidP="00C00F63">
            <w:r>
              <w:t>Tadpole, froglet, frog.</w:t>
            </w:r>
          </w:p>
          <w:p w14:paraId="125CE9FB" w14:textId="77777777" w:rsidR="001E52C7" w:rsidRDefault="001E52C7" w:rsidP="00C00F63"/>
          <w:p w14:paraId="58AEEAA9" w14:textId="77777777" w:rsidR="001E52C7" w:rsidRDefault="001E52C7" w:rsidP="00C00F63">
            <w:r>
              <w:t>Baby, toddler, child, adult older person.</w:t>
            </w:r>
          </w:p>
          <w:p w14:paraId="7E662F32" w14:textId="77777777" w:rsidR="001E52C7" w:rsidRDefault="001E52C7" w:rsidP="00C00F63"/>
          <w:p w14:paraId="27942347" w14:textId="4F7B9C07" w:rsidR="001E52C7" w:rsidRPr="00C74BCF" w:rsidRDefault="001E52C7" w:rsidP="00C00F63">
            <w:r>
              <w:t xml:space="preserve">Days of the week. </w:t>
            </w:r>
          </w:p>
        </w:tc>
      </w:tr>
      <w:tr w:rsidR="001E52C7" w:rsidRPr="007A0B32" w14:paraId="6478E449" w14:textId="77777777" w:rsidTr="001E52C7">
        <w:trPr>
          <w:gridAfter w:val="1"/>
          <w:wAfter w:w="6" w:type="dxa"/>
          <w:cantSplit/>
          <w:trHeight w:val="1134"/>
        </w:trPr>
        <w:tc>
          <w:tcPr>
            <w:tcW w:w="1413" w:type="dxa"/>
            <w:shd w:val="clear" w:color="auto" w:fill="FFFFFF" w:themeFill="background1"/>
          </w:tcPr>
          <w:p w14:paraId="7FC2B09E" w14:textId="1F1AF276" w:rsidR="001E52C7" w:rsidRDefault="001E52C7" w:rsidP="001E52C7">
            <w:pPr>
              <w:jc w:val="center"/>
              <w:rPr>
                <w:b/>
                <w:sz w:val="16"/>
                <w:szCs w:val="20"/>
              </w:rPr>
            </w:pPr>
            <w:r>
              <w:rPr>
                <w:b/>
                <w:sz w:val="16"/>
                <w:szCs w:val="20"/>
              </w:rPr>
              <w:t xml:space="preserve">Experiences – visitors </w:t>
            </w:r>
          </w:p>
        </w:tc>
        <w:tc>
          <w:tcPr>
            <w:tcW w:w="2268" w:type="dxa"/>
            <w:gridSpan w:val="3"/>
            <w:shd w:val="clear" w:color="auto" w:fill="DEEAF6" w:themeFill="accent1" w:themeFillTint="33"/>
          </w:tcPr>
          <w:p w14:paraId="3BF657C9" w14:textId="55FAF88D" w:rsidR="001E52C7" w:rsidRPr="00B44068" w:rsidRDefault="001E52C7" w:rsidP="00CA7545">
            <w:pPr>
              <w:rPr>
                <w:b/>
              </w:rPr>
            </w:pPr>
            <w:r w:rsidRPr="00B44068">
              <w:t xml:space="preserve">male teacher to read </w:t>
            </w:r>
            <w:proofErr w:type="gramStart"/>
            <w:r w:rsidRPr="00B44068">
              <w:t>story</w:t>
            </w:r>
            <w:proofErr w:type="gramEnd"/>
          </w:p>
          <w:p w14:paraId="6AFE9996" w14:textId="603FDE29" w:rsidR="001E52C7" w:rsidRDefault="001E52C7" w:rsidP="00CA7545"/>
        </w:tc>
        <w:tc>
          <w:tcPr>
            <w:tcW w:w="2268" w:type="dxa"/>
            <w:gridSpan w:val="2"/>
            <w:shd w:val="clear" w:color="auto" w:fill="DEEAF6" w:themeFill="accent1" w:themeFillTint="33"/>
          </w:tcPr>
          <w:p w14:paraId="0D8ED2A0" w14:textId="20D8C8A1" w:rsidR="001E52C7" w:rsidRDefault="001E52C7" w:rsidP="00CA7545">
            <w:r>
              <w:t>Parent – Diwali</w:t>
            </w:r>
          </w:p>
          <w:p w14:paraId="4456F791" w14:textId="34CC7CAE" w:rsidR="001E52C7" w:rsidRDefault="001E52C7" w:rsidP="00CA7545">
            <w:r>
              <w:t>Vicar – story</w:t>
            </w:r>
          </w:p>
        </w:tc>
        <w:tc>
          <w:tcPr>
            <w:tcW w:w="2410" w:type="dxa"/>
            <w:gridSpan w:val="3"/>
            <w:shd w:val="clear" w:color="auto" w:fill="BDD6EE" w:themeFill="accent1" w:themeFillTint="66"/>
          </w:tcPr>
          <w:p w14:paraId="2A274AE6" w14:textId="0D5C1686" w:rsidR="001E52C7" w:rsidRDefault="001E52C7" w:rsidP="00CA7545">
            <w:r>
              <w:t>School chef</w:t>
            </w:r>
          </w:p>
          <w:p w14:paraId="40713019" w14:textId="77777777" w:rsidR="001E52C7" w:rsidRDefault="001E52C7" w:rsidP="00CA7545">
            <w:r w:rsidRPr="00CA7545">
              <w:t>Planetarium</w:t>
            </w:r>
          </w:p>
          <w:p w14:paraId="57645B0D" w14:textId="7F898651" w:rsidR="001E52C7" w:rsidRDefault="001E52C7" w:rsidP="00CA7545"/>
        </w:tc>
        <w:tc>
          <w:tcPr>
            <w:tcW w:w="2268" w:type="dxa"/>
            <w:gridSpan w:val="2"/>
            <w:shd w:val="clear" w:color="auto" w:fill="BDD6EE" w:themeFill="accent1" w:themeFillTint="66"/>
          </w:tcPr>
          <w:p w14:paraId="0FAB5BA8" w14:textId="0D68ED16" w:rsidR="001E52C7" w:rsidRDefault="001E52C7" w:rsidP="00CA7545">
            <w:r>
              <w:t>Librarian</w:t>
            </w:r>
          </w:p>
          <w:p w14:paraId="4005F8B6" w14:textId="773DBD5F" w:rsidR="001E52C7" w:rsidRDefault="001E52C7" w:rsidP="00CA7545">
            <w:r>
              <w:t>-grandparents to read a story</w:t>
            </w:r>
          </w:p>
        </w:tc>
        <w:tc>
          <w:tcPr>
            <w:tcW w:w="2268" w:type="dxa"/>
            <w:gridSpan w:val="2"/>
            <w:shd w:val="clear" w:color="auto" w:fill="9CC2E5" w:themeFill="accent1" w:themeFillTint="99"/>
          </w:tcPr>
          <w:p w14:paraId="61BECFD6" w14:textId="2500C8D1" w:rsidR="001E52C7" w:rsidRDefault="001E52C7" w:rsidP="00CA7545">
            <w:r w:rsidRPr="00CA7545">
              <w:t xml:space="preserve">A visit from a </w:t>
            </w:r>
            <w:r>
              <w:t>nurse</w:t>
            </w:r>
          </w:p>
          <w:p w14:paraId="402322AD" w14:textId="5F2C947E" w:rsidR="001E52C7" w:rsidRDefault="001E52C7" w:rsidP="00CA7545"/>
        </w:tc>
        <w:tc>
          <w:tcPr>
            <w:tcW w:w="2409" w:type="dxa"/>
            <w:shd w:val="clear" w:color="auto" w:fill="9CC2E5" w:themeFill="accent1" w:themeFillTint="99"/>
          </w:tcPr>
          <w:p w14:paraId="27967611" w14:textId="505E9DA1" w:rsidR="001E52C7" w:rsidRDefault="001E52C7" w:rsidP="00CA7545">
            <w:r>
              <w:t>Farmer Gow`s visit</w:t>
            </w:r>
          </w:p>
          <w:p w14:paraId="68B1B12C" w14:textId="77777777" w:rsidR="001E52C7" w:rsidRDefault="001E52C7" w:rsidP="00CA7545"/>
          <w:p w14:paraId="1EF62868" w14:textId="4C49872E" w:rsidR="001E52C7" w:rsidRDefault="001E52C7" w:rsidP="00CA7545"/>
        </w:tc>
      </w:tr>
      <w:tr w:rsidR="001E52C7" w:rsidRPr="007A0B32" w14:paraId="147A698B" w14:textId="77777777" w:rsidTr="001E52C7">
        <w:trPr>
          <w:gridAfter w:val="1"/>
          <w:wAfter w:w="6" w:type="dxa"/>
          <w:cantSplit/>
          <w:trHeight w:val="1134"/>
        </w:trPr>
        <w:tc>
          <w:tcPr>
            <w:tcW w:w="1413" w:type="dxa"/>
            <w:shd w:val="clear" w:color="auto" w:fill="FFFFFF" w:themeFill="background1"/>
          </w:tcPr>
          <w:p w14:paraId="2E615E58" w14:textId="6DCB1633" w:rsidR="001E52C7" w:rsidRDefault="001E52C7" w:rsidP="001E52C7">
            <w:pPr>
              <w:jc w:val="center"/>
              <w:rPr>
                <w:b/>
                <w:sz w:val="16"/>
                <w:szCs w:val="20"/>
              </w:rPr>
            </w:pPr>
            <w:r>
              <w:rPr>
                <w:b/>
                <w:sz w:val="16"/>
                <w:szCs w:val="20"/>
              </w:rPr>
              <w:t>Visits</w:t>
            </w:r>
          </w:p>
        </w:tc>
        <w:tc>
          <w:tcPr>
            <w:tcW w:w="2268" w:type="dxa"/>
            <w:gridSpan w:val="3"/>
            <w:shd w:val="clear" w:color="auto" w:fill="DEEAF6" w:themeFill="accent1" w:themeFillTint="33"/>
          </w:tcPr>
          <w:p w14:paraId="686D13B5" w14:textId="68307256" w:rsidR="001E52C7" w:rsidRPr="00520DE1" w:rsidRDefault="001E52C7" w:rsidP="00CA7545">
            <w:pPr>
              <w:rPr>
                <w:bCs/>
              </w:rPr>
            </w:pPr>
            <w:r w:rsidRPr="00520DE1">
              <w:rPr>
                <w:bCs/>
              </w:rPr>
              <w:t>Year 1 garden</w:t>
            </w:r>
          </w:p>
        </w:tc>
        <w:tc>
          <w:tcPr>
            <w:tcW w:w="2268" w:type="dxa"/>
            <w:gridSpan w:val="2"/>
            <w:shd w:val="clear" w:color="auto" w:fill="DEEAF6" w:themeFill="accent1" w:themeFillTint="33"/>
          </w:tcPr>
          <w:p w14:paraId="44DB6D99" w14:textId="164EDDF1" w:rsidR="001E52C7" w:rsidRDefault="001E52C7" w:rsidP="00CA7545">
            <w:r>
              <w:t xml:space="preserve">Visit to a </w:t>
            </w:r>
            <w:proofErr w:type="gramStart"/>
            <w:r>
              <w:t>church</w:t>
            </w:r>
            <w:proofErr w:type="gramEnd"/>
          </w:p>
          <w:p w14:paraId="739AAB1E" w14:textId="3D7B78F0" w:rsidR="001E52C7" w:rsidRPr="007425F4" w:rsidRDefault="001E52C7" w:rsidP="00CA7545">
            <w:r w:rsidRPr="007425F4">
              <w:t>Christmas</w:t>
            </w:r>
            <w:r>
              <w:t xml:space="preserve"> </w:t>
            </w:r>
            <w:r w:rsidRPr="007425F4">
              <w:t>performance</w:t>
            </w:r>
          </w:p>
          <w:p w14:paraId="0FA39710" w14:textId="748D01C7" w:rsidR="001E52C7" w:rsidRDefault="001E52C7" w:rsidP="00CA7545">
            <w:r>
              <w:t>-</w:t>
            </w:r>
            <w:r w:rsidRPr="007425F4">
              <w:t xml:space="preserve">Carol </w:t>
            </w:r>
            <w:proofErr w:type="gramStart"/>
            <w:r w:rsidRPr="007425F4">
              <w:t>singers</w:t>
            </w:r>
            <w:proofErr w:type="gramEnd"/>
            <w:r>
              <w:t xml:space="preserve"> </w:t>
            </w:r>
            <w:r w:rsidRPr="007425F4">
              <w:t>performance</w:t>
            </w:r>
          </w:p>
          <w:p w14:paraId="3B99FA5E" w14:textId="1696DDED" w:rsidR="001E52C7" w:rsidRPr="001E52C7" w:rsidRDefault="001E52C7" w:rsidP="00CA7545">
            <w:r>
              <w:t>-</w:t>
            </w:r>
            <w:r w:rsidRPr="007425F4">
              <w:t xml:space="preserve"> Book Fair</w:t>
            </w:r>
          </w:p>
        </w:tc>
        <w:tc>
          <w:tcPr>
            <w:tcW w:w="2410" w:type="dxa"/>
            <w:gridSpan w:val="3"/>
            <w:shd w:val="clear" w:color="auto" w:fill="BDD6EE" w:themeFill="accent1" w:themeFillTint="66"/>
          </w:tcPr>
          <w:p w14:paraId="1D26CC68" w14:textId="3D09D69F" w:rsidR="001E52C7" w:rsidRPr="00520DE1" w:rsidRDefault="001E52C7" w:rsidP="00CA7545">
            <w:pPr>
              <w:rPr>
                <w:bCs/>
              </w:rPr>
            </w:pPr>
            <w:r w:rsidRPr="00520DE1">
              <w:rPr>
                <w:bCs/>
              </w:rPr>
              <w:t>Visit Library</w:t>
            </w:r>
          </w:p>
        </w:tc>
        <w:tc>
          <w:tcPr>
            <w:tcW w:w="2268" w:type="dxa"/>
            <w:gridSpan w:val="2"/>
            <w:shd w:val="clear" w:color="auto" w:fill="BDD6EE" w:themeFill="accent1" w:themeFillTint="66"/>
          </w:tcPr>
          <w:p w14:paraId="0E021372" w14:textId="064FA1E6" w:rsidR="001E52C7" w:rsidRDefault="001E52C7" w:rsidP="00CA7545">
            <w:r>
              <w:t>V</w:t>
            </w:r>
            <w:r w:rsidRPr="00EE36F8">
              <w:t>isit to a shop</w:t>
            </w:r>
            <w:r>
              <w:t xml:space="preserve"> (Aldi)</w:t>
            </w:r>
          </w:p>
          <w:p w14:paraId="00B0B13E" w14:textId="77777777" w:rsidR="001E52C7" w:rsidRPr="007425F4" w:rsidRDefault="001E52C7" w:rsidP="00CA7545">
            <w:r>
              <w:rPr>
                <w:b/>
              </w:rPr>
              <w:t>-</w:t>
            </w:r>
            <w:r w:rsidRPr="007425F4">
              <w:t xml:space="preserve"> Book Fair</w:t>
            </w:r>
          </w:p>
          <w:p w14:paraId="747C669A" w14:textId="77777777" w:rsidR="001E52C7" w:rsidRPr="00536171" w:rsidRDefault="001E52C7" w:rsidP="00CA7545">
            <w:pPr>
              <w:rPr>
                <w:b/>
              </w:rPr>
            </w:pPr>
          </w:p>
        </w:tc>
        <w:tc>
          <w:tcPr>
            <w:tcW w:w="2268" w:type="dxa"/>
            <w:gridSpan w:val="2"/>
            <w:shd w:val="clear" w:color="auto" w:fill="9CC2E5" w:themeFill="accent1" w:themeFillTint="99"/>
          </w:tcPr>
          <w:p w14:paraId="63792452" w14:textId="42796CEC" w:rsidR="001E52C7" w:rsidRPr="00536171" w:rsidRDefault="001E52C7" w:rsidP="00CA7545">
            <w:pPr>
              <w:rPr>
                <w:b/>
              </w:rPr>
            </w:pPr>
            <w:r>
              <w:t>Family picnic</w:t>
            </w:r>
          </w:p>
        </w:tc>
        <w:tc>
          <w:tcPr>
            <w:tcW w:w="2409" w:type="dxa"/>
            <w:shd w:val="clear" w:color="auto" w:fill="9CC2E5" w:themeFill="accent1" w:themeFillTint="99"/>
          </w:tcPr>
          <w:p w14:paraId="397339BA" w14:textId="639B1AC3" w:rsidR="001E52C7" w:rsidRPr="00536171" w:rsidRDefault="001E52C7" w:rsidP="00CA7545">
            <w:pPr>
              <w:rPr>
                <w:b/>
              </w:rPr>
            </w:pPr>
            <w:r>
              <w:t>Coat water park</w:t>
            </w:r>
          </w:p>
        </w:tc>
      </w:tr>
      <w:tr w:rsidR="001E52C7" w:rsidRPr="007A0B32" w14:paraId="1E8C1FF9" w14:textId="77777777" w:rsidTr="001E52C7">
        <w:trPr>
          <w:gridAfter w:val="1"/>
          <w:wAfter w:w="6" w:type="dxa"/>
          <w:cantSplit/>
          <w:trHeight w:val="1134"/>
        </w:trPr>
        <w:tc>
          <w:tcPr>
            <w:tcW w:w="1413" w:type="dxa"/>
            <w:shd w:val="clear" w:color="auto" w:fill="FFFFFF" w:themeFill="background1"/>
          </w:tcPr>
          <w:p w14:paraId="6944634A" w14:textId="6D96E1EA" w:rsidR="001E52C7" w:rsidRDefault="001E52C7" w:rsidP="001E52C7">
            <w:pPr>
              <w:jc w:val="center"/>
              <w:rPr>
                <w:b/>
                <w:sz w:val="16"/>
                <w:szCs w:val="20"/>
              </w:rPr>
            </w:pPr>
            <w:r>
              <w:rPr>
                <w:b/>
                <w:sz w:val="16"/>
                <w:szCs w:val="20"/>
              </w:rPr>
              <w:t>Welly Walks</w:t>
            </w:r>
          </w:p>
        </w:tc>
        <w:tc>
          <w:tcPr>
            <w:tcW w:w="2268" w:type="dxa"/>
            <w:gridSpan w:val="3"/>
            <w:shd w:val="clear" w:color="auto" w:fill="DEEAF6" w:themeFill="accent1" w:themeFillTint="33"/>
          </w:tcPr>
          <w:p w14:paraId="7FA1FEB9" w14:textId="77777777" w:rsidR="001E52C7" w:rsidRDefault="001E52C7" w:rsidP="00CA7545">
            <w:pPr>
              <w:rPr>
                <w:b/>
              </w:rPr>
            </w:pPr>
          </w:p>
        </w:tc>
        <w:tc>
          <w:tcPr>
            <w:tcW w:w="2268" w:type="dxa"/>
            <w:gridSpan w:val="2"/>
            <w:shd w:val="clear" w:color="auto" w:fill="DEEAF6" w:themeFill="accent1" w:themeFillTint="33"/>
          </w:tcPr>
          <w:p w14:paraId="04B5EE2E" w14:textId="77777777" w:rsidR="001E52C7" w:rsidRPr="007425F4" w:rsidRDefault="001E52C7" w:rsidP="00CA7545"/>
        </w:tc>
        <w:tc>
          <w:tcPr>
            <w:tcW w:w="2410" w:type="dxa"/>
            <w:gridSpan w:val="3"/>
            <w:shd w:val="clear" w:color="auto" w:fill="BDD6EE" w:themeFill="accent1" w:themeFillTint="66"/>
          </w:tcPr>
          <w:p w14:paraId="68AB2D25" w14:textId="77777777" w:rsidR="001E52C7" w:rsidRDefault="001E52C7" w:rsidP="00CA7545">
            <w:r>
              <w:rPr>
                <w:b/>
              </w:rPr>
              <w:t xml:space="preserve">Welly walk </w:t>
            </w:r>
            <w:r w:rsidRPr="002F3801">
              <w:t>(muddy puddles)</w:t>
            </w:r>
          </w:p>
          <w:p w14:paraId="527F0EA3" w14:textId="77777777" w:rsidR="001E52C7" w:rsidRPr="00536171" w:rsidRDefault="001E52C7" w:rsidP="00CA7545">
            <w:pPr>
              <w:rPr>
                <w:b/>
              </w:rPr>
            </w:pPr>
          </w:p>
        </w:tc>
        <w:tc>
          <w:tcPr>
            <w:tcW w:w="2268" w:type="dxa"/>
            <w:gridSpan w:val="2"/>
            <w:shd w:val="clear" w:color="auto" w:fill="BDD6EE" w:themeFill="accent1" w:themeFillTint="66"/>
          </w:tcPr>
          <w:p w14:paraId="6F615855" w14:textId="77777777" w:rsidR="001E52C7" w:rsidRPr="00EE36F8" w:rsidRDefault="001E52C7" w:rsidP="00CA7545"/>
        </w:tc>
        <w:tc>
          <w:tcPr>
            <w:tcW w:w="2268" w:type="dxa"/>
            <w:gridSpan w:val="2"/>
            <w:shd w:val="clear" w:color="auto" w:fill="9CC2E5" w:themeFill="accent1" w:themeFillTint="99"/>
          </w:tcPr>
          <w:p w14:paraId="04869BE9" w14:textId="77777777" w:rsidR="001E52C7" w:rsidRDefault="001E52C7" w:rsidP="00CA7545"/>
        </w:tc>
        <w:tc>
          <w:tcPr>
            <w:tcW w:w="2409" w:type="dxa"/>
            <w:shd w:val="clear" w:color="auto" w:fill="9CC2E5" w:themeFill="accent1" w:themeFillTint="99"/>
          </w:tcPr>
          <w:p w14:paraId="3B17E3D4" w14:textId="77777777" w:rsidR="001E52C7" w:rsidRDefault="001E52C7" w:rsidP="00CA7545"/>
        </w:tc>
      </w:tr>
      <w:tr w:rsidR="001E52C7" w:rsidRPr="007A0B32" w14:paraId="3C090883" w14:textId="77777777" w:rsidTr="001E52C7">
        <w:trPr>
          <w:gridAfter w:val="1"/>
          <w:wAfter w:w="6" w:type="dxa"/>
          <w:cantSplit/>
          <w:trHeight w:val="1134"/>
        </w:trPr>
        <w:tc>
          <w:tcPr>
            <w:tcW w:w="1413" w:type="dxa"/>
            <w:shd w:val="clear" w:color="auto" w:fill="FFFFFF" w:themeFill="background1"/>
          </w:tcPr>
          <w:p w14:paraId="5D09FB43" w14:textId="4320D994" w:rsidR="001E52C7" w:rsidRDefault="001E52C7" w:rsidP="001E52C7">
            <w:pPr>
              <w:jc w:val="center"/>
              <w:rPr>
                <w:b/>
                <w:sz w:val="16"/>
                <w:szCs w:val="20"/>
              </w:rPr>
            </w:pPr>
            <w:r>
              <w:rPr>
                <w:b/>
                <w:sz w:val="16"/>
                <w:szCs w:val="20"/>
              </w:rPr>
              <w:t>Parent partnership</w:t>
            </w:r>
          </w:p>
        </w:tc>
        <w:tc>
          <w:tcPr>
            <w:tcW w:w="2268" w:type="dxa"/>
            <w:gridSpan w:val="3"/>
            <w:shd w:val="clear" w:color="auto" w:fill="DEEAF6" w:themeFill="accent1" w:themeFillTint="33"/>
          </w:tcPr>
          <w:p w14:paraId="4F3D9BF2" w14:textId="77777777" w:rsidR="001E52C7" w:rsidRDefault="001E52C7" w:rsidP="00CA7545">
            <w:r>
              <w:t xml:space="preserve">Drove primary expectation meeting </w:t>
            </w:r>
          </w:p>
          <w:p w14:paraId="1F30ED5F" w14:textId="77777777" w:rsidR="001E52C7" w:rsidRDefault="001E52C7" w:rsidP="00CA7545"/>
          <w:p w14:paraId="5D071FE8" w14:textId="77777777" w:rsidR="001E52C7" w:rsidRDefault="001E52C7" w:rsidP="00CA7545"/>
          <w:p w14:paraId="79CDB99F" w14:textId="77777777" w:rsidR="001E52C7" w:rsidRDefault="001E52C7" w:rsidP="00CA7545"/>
          <w:p w14:paraId="7861D019" w14:textId="77777777" w:rsidR="001E52C7" w:rsidRDefault="001E52C7" w:rsidP="00CA7545"/>
          <w:p w14:paraId="55CFAD44" w14:textId="77777777" w:rsidR="001E52C7" w:rsidRDefault="001E52C7" w:rsidP="00CA7545"/>
          <w:p w14:paraId="62F9138D" w14:textId="099473F3" w:rsidR="001E52C7" w:rsidRDefault="001E52C7" w:rsidP="00CA7545"/>
        </w:tc>
        <w:tc>
          <w:tcPr>
            <w:tcW w:w="2268" w:type="dxa"/>
            <w:gridSpan w:val="2"/>
            <w:shd w:val="clear" w:color="auto" w:fill="DEEAF6" w:themeFill="accent1" w:themeFillTint="33"/>
          </w:tcPr>
          <w:p w14:paraId="7F3755C5" w14:textId="77777777" w:rsidR="001E52C7" w:rsidRDefault="001E52C7" w:rsidP="00CA7545">
            <w:r>
              <w:t xml:space="preserve">Diwali stay and play </w:t>
            </w:r>
          </w:p>
          <w:p w14:paraId="711D1ED8" w14:textId="77777777" w:rsidR="001E52C7" w:rsidRDefault="001E52C7" w:rsidP="00CA7545"/>
          <w:p w14:paraId="410ADFDF" w14:textId="77777777" w:rsidR="001E52C7" w:rsidRDefault="001E52C7" w:rsidP="00CA7545">
            <w:r>
              <w:t xml:space="preserve">Christmas stay and play </w:t>
            </w:r>
          </w:p>
          <w:p w14:paraId="51BC0DD1" w14:textId="77777777" w:rsidR="001E52C7" w:rsidRDefault="001E52C7" w:rsidP="00CA7545"/>
          <w:p w14:paraId="05D64472" w14:textId="77777777" w:rsidR="001E52C7" w:rsidRDefault="001E52C7" w:rsidP="00CA7545">
            <w:r>
              <w:t xml:space="preserve">Nursery nativity </w:t>
            </w:r>
          </w:p>
          <w:p w14:paraId="64FA27A6" w14:textId="77777777" w:rsidR="001E52C7" w:rsidRDefault="001E52C7" w:rsidP="00CA7545"/>
          <w:p w14:paraId="086FFCBD" w14:textId="3480CC29" w:rsidR="001E52C7" w:rsidRDefault="001E52C7" w:rsidP="00CA7545">
            <w:r>
              <w:t xml:space="preserve">Early words together parent workshop. </w:t>
            </w:r>
          </w:p>
        </w:tc>
        <w:tc>
          <w:tcPr>
            <w:tcW w:w="2410" w:type="dxa"/>
            <w:gridSpan w:val="3"/>
            <w:shd w:val="clear" w:color="auto" w:fill="BDD6EE" w:themeFill="accent1" w:themeFillTint="66"/>
          </w:tcPr>
          <w:p w14:paraId="2A2E7846" w14:textId="77777777" w:rsidR="001E52C7" w:rsidRDefault="001E52C7" w:rsidP="00CA7545">
            <w:r>
              <w:t>Reading session.</w:t>
            </w:r>
          </w:p>
          <w:p w14:paraId="4B3FA372" w14:textId="53C8EC92" w:rsidR="001E52C7" w:rsidRDefault="001E52C7" w:rsidP="00CA7545">
            <w:r>
              <w:t>Early words together parent workshop.</w:t>
            </w:r>
          </w:p>
        </w:tc>
        <w:tc>
          <w:tcPr>
            <w:tcW w:w="2268" w:type="dxa"/>
            <w:gridSpan w:val="2"/>
            <w:shd w:val="clear" w:color="auto" w:fill="BDD6EE" w:themeFill="accent1" w:themeFillTint="66"/>
          </w:tcPr>
          <w:p w14:paraId="3CACA6C4" w14:textId="63B0CA6E" w:rsidR="001E52C7" w:rsidRDefault="001E52C7" w:rsidP="00CA7545">
            <w:r>
              <w:t>Early words together parent workshop.</w:t>
            </w:r>
          </w:p>
          <w:p w14:paraId="0D40A256" w14:textId="77777777" w:rsidR="001E52C7" w:rsidRDefault="001E52C7" w:rsidP="00CA7545"/>
          <w:p w14:paraId="535BA9C4" w14:textId="77777777" w:rsidR="001E52C7" w:rsidRDefault="001E52C7" w:rsidP="00CA7545">
            <w:r>
              <w:t>Reading session world book day.</w:t>
            </w:r>
          </w:p>
          <w:p w14:paraId="723C0D50" w14:textId="77777777" w:rsidR="001E52C7" w:rsidRDefault="001E52C7" w:rsidP="00CA7545"/>
          <w:p w14:paraId="3A8306C9" w14:textId="77777777" w:rsidR="001E52C7" w:rsidRDefault="001E52C7" w:rsidP="00CA7545">
            <w:r>
              <w:t>Grandparents story session</w:t>
            </w:r>
          </w:p>
          <w:p w14:paraId="636E1C83" w14:textId="69BEF051" w:rsidR="001E52C7" w:rsidRDefault="001E52C7" w:rsidP="00CA7545">
            <w:r>
              <w:t>Easter Stay and Play</w:t>
            </w:r>
          </w:p>
        </w:tc>
        <w:tc>
          <w:tcPr>
            <w:tcW w:w="2268" w:type="dxa"/>
            <w:gridSpan w:val="2"/>
            <w:shd w:val="clear" w:color="auto" w:fill="9CC2E5" w:themeFill="accent1" w:themeFillTint="99"/>
          </w:tcPr>
          <w:p w14:paraId="2BD43959" w14:textId="77777777" w:rsidR="001E52C7" w:rsidRDefault="001E52C7" w:rsidP="00CA7545">
            <w:r>
              <w:t>Early words together parent workshop.</w:t>
            </w:r>
          </w:p>
          <w:p w14:paraId="70B2711A" w14:textId="77777777" w:rsidR="001E52C7" w:rsidRDefault="001E52C7" w:rsidP="00CA7545"/>
          <w:p w14:paraId="1248AE1A" w14:textId="608A162B" w:rsidR="001E52C7" w:rsidRDefault="001E52C7" w:rsidP="00CA7545"/>
        </w:tc>
        <w:tc>
          <w:tcPr>
            <w:tcW w:w="2409" w:type="dxa"/>
            <w:shd w:val="clear" w:color="auto" w:fill="9CC2E5" w:themeFill="accent1" w:themeFillTint="99"/>
          </w:tcPr>
          <w:p w14:paraId="74261FBE" w14:textId="18CB505F" w:rsidR="001E52C7" w:rsidRDefault="001E52C7" w:rsidP="00CA7545">
            <w:r>
              <w:t xml:space="preserve">Graduation ceremony </w:t>
            </w:r>
          </w:p>
          <w:p w14:paraId="4AD711AC" w14:textId="5D1637D4" w:rsidR="001E52C7" w:rsidRDefault="001E52C7" w:rsidP="00CA7545"/>
          <w:p w14:paraId="54650B19" w14:textId="77777777" w:rsidR="001E52C7" w:rsidRDefault="001E52C7" w:rsidP="00CA7545"/>
          <w:p w14:paraId="094BCD20" w14:textId="013188AD" w:rsidR="001E52C7" w:rsidRDefault="001E52C7" w:rsidP="00CA7545">
            <w:r>
              <w:t xml:space="preserve">Sports day </w:t>
            </w:r>
          </w:p>
        </w:tc>
      </w:tr>
      <w:tr w:rsidR="001E52C7" w:rsidRPr="007A0B32" w14:paraId="5CA5670F" w14:textId="77777777" w:rsidTr="001E52C7">
        <w:trPr>
          <w:gridAfter w:val="1"/>
          <w:wAfter w:w="6" w:type="dxa"/>
          <w:cantSplit/>
          <w:trHeight w:val="1134"/>
        </w:trPr>
        <w:tc>
          <w:tcPr>
            <w:tcW w:w="1413" w:type="dxa"/>
            <w:shd w:val="clear" w:color="auto" w:fill="auto"/>
          </w:tcPr>
          <w:p w14:paraId="54C93E3C" w14:textId="77777777" w:rsidR="001E52C7" w:rsidRDefault="001E52C7" w:rsidP="001E52C7">
            <w:pPr>
              <w:jc w:val="center"/>
              <w:rPr>
                <w:b/>
                <w:sz w:val="16"/>
                <w:szCs w:val="20"/>
              </w:rPr>
            </w:pPr>
            <w:r>
              <w:rPr>
                <w:b/>
                <w:sz w:val="16"/>
                <w:szCs w:val="20"/>
              </w:rPr>
              <w:lastRenderedPageBreak/>
              <w:t xml:space="preserve">History/ events </w:t>
            </w:r>
          </w:p>
          <w:p w14:paraId="7F360951" w14:textId="6F9C29F4" w:rsidR="001E52C7" w:rsidRDefault="001E52C7" w:rsidP="001E52C7">
            <w:pPr>
              <w:jc w:val="center"/>
              <w:rPr>
                <w:b/>
                <w:sz w:val="16"/>
                <w:szCs w:val="20"/>
              </w:rPr>
            </w:pPr>
            <w:r>
              <w:rPr>
                <w:b/>
                <w:sz w:val="16"/>
                <w:szCs w:val="20"/>
              </w:rPr>
              <w:t>Pictures of children when they were younger/babies</w:t>
            </w:r>
          </w:p>
        </w:tc>
        <w:tc>
          <w:tcPr>
            <w:tcW w:w="2268" w:type="dxa"/>
            <w:gridSpan w:val="3"/>
            <w:shd w:val="clear" w:color="auto" w:fill="DEEAF6" w:themeFill="accent1" w:themeFillTint="33"/>
          </w:tcPr>
          <w:p w14:paraId="5710537F" w14:textId="5A0DF59D" w:rsidR="001E52C7" w:rsidRDefault="001E52C7" w:rsidP="002A3D2F"/>
        </w:tc>
        <w:tc>
          <w:tcPr>
            <w:tcW w:w="2268" w:type="dxa"/>
            <w:gridSpan w:val="2"/>
            <w:shd w:val="clear" w:color="auto" w:fill="DEEAF6" w:themeFill="accent1" w:themeFillTint="33"/>
          </w:tcPr>
          <w:p w14:paraId="74048460" w14:textId="77777777" w:rsidR="001E52C7" w:rsidRDefault="001E52C7" w:rsidP="002A3D2F">
            <w:pPr>
              <w:rPr>
                <w:sz w:val="20"/>
                <w:szCs w:val="20"/>
              </w:rPr>
            </w:pPr>
            <w:r>
              <w:rPr>
                <w:sz w:val="20"/>
                <w:szCs w:val="20"/>
              </w:rPr>
              <w:t>Diwali</w:t>
            </w:r>
          </w:p>
          <w:p w14:paraId="6C575414" w14:textId="77777777" w:rsidR="001E52C7" w:rsidRDefault="001E52C7" w:rsidP="002A3D2F">
            <w:pPr>
              <w:rPr>
                <w:sz w:val="20"/>
                <w:szCs w:val="20"/>
              </w:rPr>
            </w:pPr>
            <w:r>
              <w:rPr>
                <w:sz w:val="20"/>
                <w:szCs w:val="20"/>
              </w:rPr>
              <w:t>Remembrance Day</w:t>
            </w:r>
          </w:p>
          <w:p w14:paraId="6D41712F" w14:textId="77777777" w:rsidR="001E52C7" w:rsidRDefault="001E52C7" w:rsidP="002A3D2F">
            <w:pPr>
              <w:rPr>
                <w:sz w:val="20"/>
                <w:szCs w:val="20"/>
              </w:rPr>
            </w:pPr>
            <w:r>
              <w:rPr>
                <w:sz w:val="20"/>
                <w:szCs w:val="20"/>
              </w:rPr>
              <w:t xml:space="preserve">Christmas &amp; Christmas song performance </w:t>
            </w:r>
          </w:p>
          <w:p w14:paraId="02A003E6" w14:textId="77777777" w:rsidR="001E52C7" w:rsidRDefault="001E52C7" w:rsidP="002A3D2F">
            <w:pPr>
              <w:rPr>
                <w:sz w:val="20"/>
                <w:szCs w:val="20"/>
              </w:rPr>
            </w:pPr>
            <w:r>
              <w:rPr>
                <w:sz w:val="20"/>
                <w:szCs w:val="20"/>
              </w:rPr>
              <w:t>Guy Fawkes/bonfire night</w:t>
            </w:r>
          </w:p>
          <w:p w14:paraId="28601EB5" w14:textId="005552E3" w:rsidR="001E52C7" w:rsidRDefault="001E52C7" w:rsidP="002A3D2F"/>
        </w:tc>
        <w:tc>
          <w:tcPr>
            <w:tcW w:w="2410" w:type="dxa"/>
            <w:gridSpan w:val="3"/>
            <w:shd w:val="clear" w:color="auto" w:fill="BDD6EE" w:themeFill="accent1" w:themeFillTint="66"/>
          </w:tcPr>
          <w:p w14:paraId="6C9F653B" w14:textId="77777777" w:rsidR="001E52C7" w:rsidRDefault="001E52C7" w:rsidP="002A3D2F">
            <w:pPr>
              <w:rPr>
                <w:sz w:val="20"/>
                <w:szCs w:val="20"/>
              </w:rPr>
            </w:pPr>
            <w:r>
              <w:rPr>
                <w:sz w:val="20"/>
                <w:szCs w:val="20"/>
              </w:rPr>
              <w:t>Lunar New Year</w:t>
            </w:r>
          </w:p>
          <w:p w14:paraId="0A86CAFE" w14:textId="77777777" w:rsidR="001E52C7" w:rsidRDefault="001E52C7" w:rsidP="002A3D2F"/>
        </w:tc>
        <w:tc>
          <w:tcPr>
            <w:tcW w:w="2268" w:type="dxa"/>
            <w:gridSpan w:val="2"/>
            <w:shd w:val="clear" w:color="auto" w:fill="BDD6EE" w:themeFill="accent1" w:themeFillTint="66"/>
          </w:tcPr>
          <w:p w14:paraId="39FB76BB" w14:textId="77777777" w:rsidR="001E52C7" w:rsidRDefault="001E52C7" w:rsidP="002A3D2F">
            <w:pPr>
              <w:rPr>
                <w:sz w:val="20"/>
                <w:szCs w:val="20"/>
              </w:rPr>
            </w:pPr>
            <w:r>
              <w:rPr>
                <w:sz w:val="20"/>
                <w:szCs w:val="20"/>
              </w:rPr>
              <w:t>Mother’s Day</w:t>
            </w:r>
          </w:p>
          <w:p w14:paraId="7F06A5CB" w14:textId="77777777" w:rsidR="001E52C7" w:rsidRDefault="001E52C7" w:rsidP="002A3D2F">
            <w:pPr>
              <w:rPr>
                <w:sz w:val="20"/>
                <w:szCs w:val="20"/>
              </w:rPr>
            </w:pPr>
            <w:r>
              <w:rPr>
                <w:sz w:val="20"/>
                <w:szCs w:val="20"/>
              </w:rPr>
              <w:t>Easter - egg hunt</w:t>
            </w:r>
          </w:p>
          <w:p w14:paraId="3D134FFC" w14:textId="145C50F4" w:rsidR="001E52C7" w:rsidRDefault="001E52C7" w:rsidP="002A3D2F">
            <w:pPr>
              <w:rPr>
                <w:sz w:val="20"/>
                <w:szCs w:val="20"/>
              </w:rPr>
            </w:pPr>
          </w:p>
          <w:p w14:paraId="70261F74" w14:textId="77777777" w:rsidR="001E52C7" w:rsidRDefault="001E52C7" w:rsidP="002A3D2F"/>
        </w:tc>
        <w:tc>
          <w:tcPr>
            <w:tcW w:w="2268" w:type="dxa"/>
            <w:gridSpan w:val="2"/>
            <w:shd w:val="clear" w:color="auto" w:fill="9CC2E5" w:themeFill="accent1" w:themeFillTint="99"/>
          </w:tcPr>
          <w:p w14:paraId="28F05E79" w14:textId="77777777" w:rsidR="001E52C7" w:rsidRDefault="001E52C7" w:rsidP="002A3D2F">
            <w:pPr>
              <w:rPr>
                <w:sz w:val="20"/>
                <w:szCs w:val="20"/>
              </w:rPr>
            </w:pPr>
            <w:r>
              <w:rPr>
                <w:sz w:val="20"/>
                <w:szCs w:val="20"/>
              </w:rPr>
              <w:t xml:space="preserve">Ramadan </w:t>
            </w:r>
          </w:p>
          <w:p w14:paraId="28651F53" w14:textId="77777777" w:rsidR="001E52C7" w:rsidRDefault="001E52C7" w:rsidP="002A3D2F">
            <w:pPr>
              <w:rPr>
                <w:sz w:val="20"/>
                <w:szCs w:val="20"/>
              </w:rPr>
            </w:pPr>
          </w:p>
          <w:p w14:paraId="4A6F850C" w14:textId="77777777" w:rsidR="001E52C7" w:rsidRDefault="001E52C7" w:rsidP="002A3D2F">
            <w:pPr>
              <w:rPr>
                <w:sz w:val="20"/>
                <w:szCs w:val="20"/>
              </w:rPr>
            </w:pPr>
            <w:r>
              <w:rPr>
                <w:sz w:val="20"/>
                <w:szCs w:val="20"/>
              </w:rPr>
              <w:t>Eid</w:t>
            </w:r>
          </w:p>
          <w:p w14:paraId="0191934A" w14:textId="77777777" w:rsidR="001E52C7" w:rsidRDefault="001E52C7" w:rsidP="002A3D2F"/>
        </w:tc>
        <w:tc>
          <w:tcPr>
            <w:tcW w:w="2409" w:type="dxa"/>
            <w:shd w:val="clear" w:color="auto" w:fill="9CC2E5" w:themeFill="accent1" w:themeFillTint="99"/>
          </w:tcPr>
          <w:p w14:paraId="33500BA8" w14:textId="77777777" w:rsidR="001E52C7" w:rsidRDefault="001E52C7" w:rsidP="002A3D2F">
            <w:pPr>
              <w:rPr>
                <w:sz w:val="20"/>
                <w:szCs w:val="20"/>
              </w:rPr>
            </w:pPr>
            <w:r>
              <w:rPr>
                <w:sz w:val="20"/>
                <w:szCs w:val="20"/>
              </w:rPr>
              <w:t>Father’s Day</w:t>
            </w:r>
          </w:p>
          <w:p w14:paraId="77476EF3" w14:textId="77777777" w:rsidR="001E52C7" w:rsidRDefault="001E52C7" w:rsidP="002A3D2F">
            <w:pPr>
              <w:rPr>
                <w:sz w:val="20"/>
                <w:szCs w:val="20"/>
              </w:rPr>
            </w:pPr>
          </w:p>
          <w:p w14:paraId="0A785013" w14:textId="77777777" w:rsidR="001E52C7" w:rsidRDefault="001E52C7" w:rsidP="002A3D2F">
            <w:pPr>
              <w:rPr>
                <w:sz w:val="20"/>
                <w:szCs w:val="20"/>
              </w:rPr>
            </w:pPr>
            <w:r>
              <w:rPr>
                <w:sz w:val="20"/>
                <w:szCs w:val="20"/>
              </w:rPr>
              <w:t>Summer party day</w:t>
            </w:r>
          </w:p>
          <w:p w14:paraId="1E88C0DC" w14:textId="77777777" w:rsidR="001E52C7" w:rsidRDefault="001E52C7" w:rsidP="002A3D2F">
            <w:pPr>
              <w:rPr>
                <w:sz w:val="20"/>
                <w:szCs w:val="20"/>
              </w:rPr>
            </w:pPr>
          </w:p>
          <w:p w14:paraId="72508CEC" w14:textId="5B29070B" w:rsidR="001E52C7" w:rsidRDefault="001E52C7" w:rsidP="002A3D2F">
            <w:pPr>
              <w:rPr>
                <w:sz w:val="20"/>
                <w:szCs w:val="20"/>
              </w:rPr>
            </w:pPr>
            <w:r>
              <w:rPr>
                <w:sz w:val="20"/>
                <w:szCs w:val="20"/>
              </w:rPr>
              <w:t xml:space="preserve">Planting sunflower/cress </w:t>
            </w:r>
          </w:p>
          <w:p w14:paraId="44A49CAE" w14:textId="77777777" w:rsidR="001E52C7" w:rsidRDefault="001E52C7" w:rsidP="002A3D2F">
            <w:pPr>
              <w:rPr>
                <w:sz w:val="20"/>
                <w:szCs w:val="20"/>
              </w:rPr>
            </w:pPr>
          </w:p>
          <w:p w14:paraId="7A1B8664" w14:textId="77777777" w:rsidR="001E52C7" w:rsidRDefault="001E52C7" w:rsidP="002A3D2F">
            <w:pPr>
              <w:rPr>
                <w:sz w:val="20"/>
                <w:szCs w:val="20"/>
              </w:rPr>
            </w:pPr>
          </w:p>
          <w:p w14:paraId="0CFF999A" w14:textId="77777777" w:rsidR="001E52C7" w:rsidRDefault="001E52C7" w:rsidP="002A3D2F">
            <w:pPr>
              <w:rPr>
                <w:sz w:val="20"/>
                <w:szCs w:val="20"/>
              </w:rPr>
            </w:pPr>
          </w:p>
          <w:p w14:paraId="48CC31F5" w14:textId="77777777" w:rsidR="001E52C7" w:rsidRDefault="001E52C7" w:rsidP="002A3D2F"/>
        </w:tc>
      </w:tr>
      <w:tr w:rsidR="002A3D2F" w:rsidRPr="007A0B32" w14:paraId="19A91EC8" w14:textId="77777777" w:rsidTr="001E52C7">
        <w:trPr>
          <w:gridAfter w:val="1"/>
          <w:wAfter w:w="6" w:type="dxa"/>
          <w:cantSplit/>
          <w:trHeight w:val="1134"/>
        </w:trPr>
        <w:tc>
          <w:tcPr>
            <w:tcW w:w="1413" w:type="dxa"/>
            <w:shd w:val="clear" w:color="auto" w:fill="auto"/>
          </w:tcPr>
          <w:p w14:paraId="5A270AB4" w14:textId="6EA470B1" w:rsidR="002A3D2F" w:rsidRDefault="002A3D2F" w:rsidP="001E52C7">
            <w:pPr>
              <w:jc w:val="center"/>
              <w:rPr>
                <w:b/>
                <w:sz w:val="16"/>
                <w:szCs w:val="20"/>
              </w:rPr>
            </w:pPr>
            <w:r>
              <w:rPr>
                <w:b/>
                <w:sz w:val="16"/>
                <w:szCs w:val="20"/>
              </w:rPr>
              <w:t>Communication and language</w:t>
            </w:r>
          </w:p>
        </w:tc>
        <w:tc>
          <w:tcPr>
            <w:tcW w:w="13891" w:type="dxa"/>
            <w:gridSpan w:val="13"/>
            <w:shd w:val="clear" w:color="auto" w:fill="BDD6EE" w:themeFill="accent1" w:themeFillTint="66"/>
          </w:tcPr>
          <w:p w14:paraId="5691279A" w14:textId="320E4DFE" w:rsidR="002A3D2F" w:rsidRDefault="002A3D2F" w:rsidP="002A3D2F">
            <w:r>
              <w:rPr>
                <w:color w:val="000000"/>
                <w:sz w:val="27"/>
                <w:szCs w:val="27"/>
              </w:rPr>
              <w:t>Communication and language are not taught discretely; speaking, listening and understanding skill are entwined in all areas of learning</w:t>
            </w:r>
          </w:p>
        </w:tc>
      </w:tr>
      <w:tr w:rsidR="002A3D2F" w:rsidRPr="007A0B32" w14:paraId="62A7C7D2" w14:textId="77777777" w:rsidTr="001E52C7">
        <w:trPr>
          <w:trHeight w:val="155"/>
        </w:trPr>
        <w:tc>
          <w:tcPr>
            <w:tcW w:w="1413" w:type="dxa"/>
            <w:shd w:val="clear" w:color="auto" w:fill="FFFFFF" w:themeFill="background1"/>
          </w:tcPr>
          <w:p w14:paraId="7FFCACF6" w14:textId="5D145819" w:rsidR="002A3D2F" w:rsidRDefault="002A3D2F" w:rsidP="002A3D2F">
            <w:pPr>
              <w:spacing w:line="276" w:lineRule="auto"/>
              <w:rPr>
                <w:sz w:val="18"/>
                <w:szCs w:val="18"/>
              </w:rPr>
            </w:pPr>
            <w:r w:rsidRPr="00E4400D">
              <w:rPr>
                <w:sz w:val="18"/>
                <w:szCs w:val="18"/>
              </w:rPr>
              <w:t xml:space="preserve">Whole EYFS Focus – C&amp;L is developed throughout the year through high quality interactions, daily group discussions, sharing circles, PSHE times, stories, singing, speech and language interventions, Word Aware </w:t>
            </w:r>
            <w:proofErr w:type="gramStart"/>
            <w:r w:rsidRPr="00E4400D">
              <w:rPr>
                <w:sz w:val="18"/>
                <w:szCs w:val="18"/>
              </w:rPr>
              <w:t>2 ,</w:t>
            </w:r>
            <w:proofErr w:type="gramEnd"/>
            <w:r w:rsidRPr="00E4400D">
              <w:rPr>
                <w:sz w:val="18"/>
                <w:szCs w:val="18"/>
              </w:rPr>
              <w:t xml:space="preserve"> EYFS productions, assemblies and weekly interventions</w:t>
            </w:r>
          </w:p>
          <w:p w14:paraId="44849B81" w14:textId="50E35393" w:rsidR="002A3D2F" w:rsidRPr="007A0B32" w:rsidRDefault="002A3D2F" w:rsidP="002A3D2F">
            <w:pPr>
              <w:spacing w:line="276" w:lineRule="auto"/>
              <w:rPr>
                <w:sz w:val="18"/>
                <w:szCs w:val="18"/>
              </w:rPr>
            </w:pPr>
          </w:p>
        </w:tc>
        <w:tc>
          <w:tcPr>
            <w:tcW w:w="2268" w:type="dxa"/>
            <w:gridSpan w:val="3"/>
            <w:shd w:val="clear" w:color="auto" w:fill="D9E2F3" w:themeFill="accent5" w:themeFillTint="33"/>
          </w:tcPr>
          <w:p w14:paraId="2E4E77EF" w14:textId="77777777" w:rsidR="002A3D2F" w:rsidRPr="007D75A3" w:rsidRDefault="002A3D2F" w:rsidP="002A3D2F">
            <w:pPr>
              <w:rPr>
                <w:sz w:val="20"/>
                <w:szCs w:val="20"/>
              </w:rPr>
            </w:pPr>
            <w:r w:rsidRPr="007D75A3">
              <w:rPr>
                <w:b/>
                <w:sz w:val="20"/>
                <w:szCs w:val="20"/>
              </w:rPr>
              <w:t>LA</w:t>
            </w:r>
            <w:r w:rsidRPr="007D75A3">
              <w:rPr>
                <w:sz w:val="20"/>
                <w:szCs w:val="20"/>
              </w:rPr>
              <w:t xml:space="preserve"> – listens to others in small groups and is able to follow directions.</w:t>
            </w:r>
          </w:p>
          <w:p w14:paraId="135BDE06" w14:textId="77777777" w:rsidR="002A3D2F" w:rsidRPr="007D75A3" w:rsidRDefault="002A3D2F" w:rsidP="002A3D2F">
            <w:pPr>
              <w:rPr>
                <w:sz w:val="20"/>
                <w:szCs w:val="20"/>
              </w:rPr>
            </w:pPr>
          </w:p>
          <w:p w14:paraId="4661499F" w14:textId="77777777" w:rsidR="002A3D2F" w:rsidRPr="007D75A3" w:rsidRDefault="002A3D2F" w:rsidP="002A3D2F">
            <w:pPr>
              <w:rPr>
                <w:sz w:val="20"/>
                <w:szCs w:val="20"/>
              </w:rPr>
            </w:pPr>
            <w:r w:rsidRPr="007D75A3">
              <w:rPr>
                <w:b/>
                <w:sz w:val="20"/>
                <w:szCs w:val="20"/>
              </w:rPr>
              <w:t>U</w:t>
            </w:r>
            <w:r w:rsidRPr="007D75A3">
              <w:rPr>
                <w:sz w:val="20"/>
                <w:szCs w:val="20"/>
              </w:rPr>
              <w:t xml:space="preserve"> – Identifies action words by following simple instructions.</w:t>
            </w:r>
          </w:p>
          <w:p w14:paraId="1D523081" w14:textId="77777777" w:rsidR="002A3D2F" w:rsidRPr="007D75A3" w:rsidRDefault="002A3D2F" w:rsidP="002A3D2F">
            <w:pPr>
              <w:rPr>
                <w:sz w:val="20"/>
                <w:szCs w:val="20"/>
              </w:rPr>
            </w:pPr>
            <w:r w:rsidRPr="007D75A3">
              <w:rPr>
                <w:sz w:val="20"/>
                <w:szCs w:val="20"/>
              </w:rPr>
              <w:t xml:space="preserve">-Understand </w:t>
            </w:r>
            <w:r w:rsidRPr="007D75A3">
              <w:rPr>
                <w:i/>
                <w:sz w:val="20"/>
                <w:szCs w:val="20"/>
              </w:rPr>
              <w:t>who</w:t>
            </w:r>
            <w:r w:rsidRPr="007D75A3">
              <w:rPr>
                <w:sz w:val="20"/>
                <w:szCs w:val="20"/>
              </w:rPr>
              <w:t xml:space="preserve">, </w:t>
            </w:r>
            <w:r w:rsidRPr="007D75A3">
              <w:rPr>
                <w:i/>
                <w:sz w:val="20"/>
                <w:szCs w:val="20"/>
              </w:rPr>
              <w:t xml:space="preserve">what </w:t>
            </w:r>
            <w:r w:rsidRPr="007D75A3">
              <w:rPr>
                <w:sz w:val="20"/>
                <w:szCs w:val="20"/>
              </w:rPr>
              <w:t xml:space="preserve">and </w:t>
            </w:r>
            <w:r w:rsidRPr="007D75A3">
              <w:rPr>
                <w:i/>
                <w:sz w:val="20"/>
                <w:szCs w:val="20"/>
              </w:rPr>
              <w:t>where</w:t>
            </w:r>
            <w:r w:rsidRPr="007D75A3">
              <w:rPr>
                <w:sz w:val="20"/>
                <w:szCs w:val="20"/>
              </w:rPr>
              <w:t xml:space="preserve"> in simple questions.</w:t>
            </w:r>
          </w:p>
          <w:p w14:paraId="751B933C" w14:textId="77777777" w:rsidR="002A3D2F" w:rsidRPr="007D75A3" w:rsidRDefault="002A3D2F" w:rsidP="002A3D2F">
            <w:pPr>
              <w:rPr>
                <w:sz w:val="20"/>
                <w:szCs w:val="20"/>
              </w:rPr>
            </w:pPr>
          </w:p>
          <w:p w14:paraId="3DEC64DA" w14:textId="77777777" w:rsidR="002A3D2F" w:rsidRPr="003E5031" w:rsidRDefault="002A3D2F" w:rsidP="002A3D2F">
            <w:pPr>
              <w:rPr>
                <w:sz w:val="20"/>
                <w:szCs w:val="20"/>
                <w:highlight w:val="yellow"/>
              </w:rPr>
            </w:pPr>
            <w:r w:rsidRPr="007D75A3">
              <w:rPr>
                <w:b/>
                <w:sz w:val="20"/>
                <w:szCs w:val="20"/>
              </w:rPr>
              <w:t>S</w:t>
            </w:r>
            <w:r w:rsidRPr="007D75A3">
              <w:rPr>
                <w:sz w:val="20"/>
                <w:szCs w:val="20"/>
              </w:rPr>
              <w:t xml:space="preserve"> – Uses language to share feelings, emotions and thoughts.</w:t>
            </w:r>
          </w:p>
        </w:tc>
        <w:tc>
          <w:tcPr>
            <w:tcW w:w="2279" w:type="dxa"/>
            <w:gridSpan w:val="3"/>
            <w:shd w:val="clear" w:color="auto" w:fill="D9E2F3" w:themeFill="accent5" w:themeFillTint="33"/>
          </w:tcPr>
          <w:p w14:paraId="30E5C302" w14:textId="77777777" w:rsidR="002A3D2F" w:rsidRPr="007A0B32" w:rsidRDefault="002A3D2F" w:rsidP="002A3D2F">
            <w:pPr>
              <w:rPr>
                <w:sz w:val="20"/>
                <w:szCs w:val="20"/>
              </w:rPr>
            </w:pPr>
            <w:r>
              <w:rPr>
                <w:b/>
                <w:sz w:val="20"/>
                <w:szCs w:val="20"/>
              </w:rPr>
              <w:t>LA</w:t>
            </w:r>
            <w:r w:rsidRPr="007A0B32">
              <w:rPr>
                <w:sz w:val="20"/>
                <w:szCs w:val="20"/>
              </w:rPr>
              <w:t xml:space="preserve"> – </w:t>
            </w:r>
            <w:r w:rsidRPr="00790A8C">
              <w:rPr>
                <w:sz w:val="20"/>
                <w:szCs w:val="20"/>
              </w:rPr>
              <w:t>Listens to familiar stories with increasing attention</w:t>
            </w:r>
            <w:r>
              <w:rPr>
                <w:sz w:val="20"/>
                <w:szCs w:val="20"/>
              </w:rPr>
              <w:t xml:space="preserve"> </w:t>
            </w:r>
            <w:r w:rsidRPr="00790A8C">
              <w:rPr>
                <w:sz w:val="20"/>
                <w:szCs w:val="20"/>
              </w:rPr>
              <w:t>and recall</w:t>
            </w:r>
            <w:r>
              <w:rPr>
                <w:sz w:val="20"/>
                <w:szCs w:val="20"/>
              </w:rPr>
              <w:t>.</w:t>
            </w:r>
          </w:p>
          <w:p w14:paraId="7976E5F6" w14:textId="77777777" w:rsidR="002A3D2F" w:rsidRPr="007A0B32" w:rsidRDefault="002A3D2F" w:rsidP="002A3D2F">
            <w:pPr>
              <w:rPr>
                <w:sz w:val="20"/>
                <w:szCs w:val="20"/>
              </w:rPr>
            </w:pPr>
          </w:p>
          <w:p w14:paraId="6160FE15" w14:textId="77777777" w:rsidR="002A3D2F" w:rsidRPr="007A0B32" w:rsidRDefault="002A3D2F" w:rsidP="002A3D2F">
            <w:pPr>
              <w:rPr>
                <w:sz w:val="20"/>
                <w:szCs w:val="20"/>
              </w:rPr>
            </w:pPr>
            <w:r w:rsidRPr="007A0B32">
              <w:rPr>
                <w:b/>
                <w:sz w:val="20"/>
                <w:szCs w:val="20"/>
              </w:rPr>
              <w:t>U</w:t>
            </w:r>
            <w:r w:rsidRPr="007A0B32">
              <w:rPr>
                <w:sz w:val="20"/>
                <w:szCs w:val="20"/>
              </w:rPr>
              <w:t xml:space="preserve"> – </w:t>
            </w:r>
            <w:r w:rsidRPr="00790A8C">
              <w:rPr>
                <w:sz w:val="20"/>
                <w:szCs w:val="20"/>
              </w:rPr>
              <w:t>Beginning to understand more</w:t>
            </w:r>
            <w:r>
              <w:rPr>
                <w:sz w:val="20"/>
                <w:szCs w:val="20"/>
              </w:rPr>
              <w:t xml:space="preserve"> </w:t>
            </w:r>
            <w:r w:rsidRPr="00790A8C">
              <w:rPr>
                <w:sz w:val="20"/>
                <w:szCs w:val="20"/>
              </w:rPr>
              <w:t>complex sentences,</w:t>
            </w:r>
            <w:r>
              <w:rPr>
                <w:sz w:val="20"/>
                <w:szCs w:val="20"/>
              </w:rPr>
              <w:t xml:space="preserve"> </w:t>
            </w:r>
            <w:r w:rsidRPr="00790A8C">
              <w:rPr>
                <w:sz w:val="20"/>
                <w:szCs w:val="20"/>
              </w:rPr>
              <w:t>e.g. Put your toys away and then sit on the carpet</w:t>
            </w:r>
            <w:r>
              <w:rPr>
                <w:sz w:val="20"/>
                <w:szCs w:val="20"/>
              </w:rPr>
              <w:t>.</w:t>
            </w:r>
          </w:p>
          <w:p w14:paraId="6100653C" w14:textId="77777777" w:rsidR="002A3D2F" w:rsidRPr="007A0B32" w:rsidRDefault="002A3D2F" w:rsidP="002A3D2F">
            <w:pPr>
              <w:rPr>
                <w:sz w:val="20"/>
                <w:szCs w:val="20"/>
              </w:rPr>
            </w:pPr>
          </w:p>
          <w:p w14:paraId="6738A76E" w14:textId="77777777" w:rsidR="002A3D2F" w:rsidRPr="007A0B32" w:rsidRDefault="002A3D2F" w:rsidP="002A3D2F">
            <w:pPr>
              <w:rPr>
                <w:sz w:val="20"/>
                <w:szCs w:val="20"/>
              </w:rPr>
            </w:pPr>
            <w:r>
              <w:rPr>
                <w:b/>
                <w:sz w:val="20"/>
                <w:szCs w:val="20"/>
              </w:rPr>
              <w:t>S</w:t>
            </w:r>
            <w:r w:rsidRPr="007A0B32">
              <w:rPr>
                <w:sz w:val="20"/>
                <w:szCs w:val="20"/>
              </w:rPr>
              <w:t xml:space="preserve"> - </w:t>
            </w:r>
            <w:r w:rsidRPr="00790A8C">
              <w:rPr>
                <w:sz w:val="20"/>
                <w:szCs w:val="20"/>
              </w:rPr>
              <w:t>Learns new words very rapidly and is able to use</w:t>
            </w:r>
            <w:r>
              <w:rPr>
                <w:sz w:val="20"/>
                <w:szCs w:val="20"/>
              </w:rPr>
              <w:t xml:space="preserve"> </w:t>
            </w:r>
            <w:r w:rsidRPr="00790A8C">
              <w:rPr>
                <w:sz w:val="20"/>
                <w:szCs w:val="20"/>
              </w:rPr>
              <w:t>them in</w:t>
            </w:r>
            <w:r>
              <w:rPr>
                <w:sz w:val="20"/>
                <w:szCs w:val="20"/>
              </w:rPr>
              <w:t xml:space="preserve"> </w:t>
            </w:r>
            <w:r w:rsidRPr="00790A8C">
              <w:rPr>
                <w:sz w:val="20"/>
                <w:szCs w:val="20"/>
              </w:rPr>
              <w:t>communicating</w:t>
            </w:r>
            <w:r>
              <w:rPr>
                <w:sz w:val="20"/>
                <w:szCs w:val="20"/>
              </w:rPr>
              <w:t>.</w:t>
            </w:r>
          </w:p>
        </w:tc>
        <w:tc>
          <w:tcPr>
            <w:tcW w:w="2399" w:type="dxa"/>
            <w:gridSpan w:val="2"/>
            <w:shd w:val="clear" w:color="auto" w:fill="BDD6EE" w:themeFill="accent1" w:themeFillTint="66"/>
          </w:tcPr>
          <w:p w14:paraId="037C11BD" w14:textId="77777777" w:rsidR="002A3D2F" w:rsidRPr="007A0B32" w:rsidRDefault="002A3D2F" w:rsidP="002A3D2F">
            <w:pPr>
              <w:rPr>
                <w:sz w:val="20"/>
                <w:szCs w:val="20"/>
              </w:rPr>
            </w:pPr>
            <w:r>
              <w:rPr>
                <w:b/>
                <w:sz w:val="20"/>
                <w:szCs w:val="20"/>
              </w:rPr>
              <w:t>LA</w:t>
            </w:r>
            <w:r w:rsidRPr="007A0B32">
              <w:rPr>
                <w:sz w:val="20"/>
                <w:szCs w:val="20"/>
              </w:rPr>
              <w:t xml:space="preserve"> – </w:t>
            </w:r>
            <w:r w:rsidRPr="00790A8C">
              <w:rPr>
                <w:sz w:val="20"/>
                <w:szCs w:val="20"/>
              </w:rPr>
              <w:t>Joins in with repeated refrains and anticipates key</w:t>
            </w:r>
            <w:r>
              <w:rPr>
                <w:sz w:val="20"/>
                <w:szCs w:val="20"/>
              </w:rPr>
              <w:t xml:space="preserve"> </w:t>
            </w:r>
            <w:r w:rsidRPr="00790A8C">
              <w:rPr>
                <w:sz w:val="20"/>
                <w:szCs w:val="20"/>
              </w:rPr>
              <w:t>events and phrases in rhymes and</w:t>
            </w:r>
            <w:r>
              <w:rPr>
                <w:sz w:val="20"/>
                <w:szCs w:val="20"/>
              </w:rPr>
              <w:t xml:space="preserve"> </w:t>
            </w:r>
            <w:r w:rsidRPr="00790A8C">
              <w:rPr>
                <w:sz w:val="20"/>
                <w:szCs w:val="20"/>
              </w:rPr>
              <w:t>stories</w:t>
            </w:r>
            <w:r>
              <w:rPr>
                <w:sz w:val="20"/>
                <w:szCs w:val="20"/>
              </w:rPr>
              <w:t>.</w:t>
            </w:r>
          </w:p>
          <w:p w14:paraId="49C12CEB" w14:textId="77777777" w:rsidR="002A3D2F" w:rsidRPr="007A0B32" w:rsidRDefault="002A3D2F" w:rsidP="002A3D2F">
            <w:pPr>
              <w:rPr>
                <w:sz w:val="20"/>
                <w:szCs w:val="20"/>
              </w:rPr>
            </w:pPr>
          </w:p>
          <w:p w14:paraId="768F356D" w14:textId="2B747882" w:rsidR="002A3D2F" w:rsidRPr="007A0B32" w:rsidRDefault="002A3D2F" w:rsidP="002A3D2F">
            <w:pPr>
              <w:rPr>
                <w:sz w:val="20"/>
                <w:szCs w:val="20"/>
              </w:rPr>
            </w:pPr>
            <w:r w:rsidRPr="007A0B32">
              <w:rPr>
                <w:b/>
                <w:sz w:val="20"/>
                <w:szCs w:val="20"/>
              </w:rPr>
              <w:t>U</w:t>
            </w:r>
            <w:r w:rsidRPr="007A0B32">
              <w:rPr>
                <w:sz w:val="20"/>
                <w:szCs w:val="20"/>
              </w:rPr>
              <w:t xml:space="preserve"> – </w:t>
            </w:r>
            <w:r w:rsidRPr="00790A8C">
              <w:rPr>
                <w:sz w:val="20"/>
                <w:szCs w:val="20"/>
              </w:rPr>
              <w:t>Understands who, what, where in simple questions</w:t>
            </w:r>
            <w:r>
              <w:rPr>
                <w:sz w:val="20"/>
                <w:szCs w:val="20"/>
              </w:rPr>
              <w:t xml:space="preserve"> </w:t>
            </w:r>
            <w:r w:rsidRPr="00790A8C">
              <w:rPr>
                <w:sz w:val="20"/>
                <w:szCs w:val="20"/>
              </w:rPr>
              <w:t>(e.g. Who’s that? Who can? What’s that? Where is?)</w:t>
            </w:r>
            <w:r>
              <w:rPr>
                <w:sz w:val="20"/>
                <w:szCs w:val="20"/>
              </w:rPr>
              <w:t>.</w:t>
            </w:r>
          </w:p>
          <w:p w14:paraId="6F019274" w14:textId="77777777" w:rsidR="002A3D2F" w:rsidRPr="007A0B32" w:rsidRDefault="002A3D2F" w:rsidP="002A3D2F">
            <w:pPr>
              <w:rPr>
                <w:b/>
                <w:sz w:val="20"/>
                <w:szCs w:val="20"/>
              </w:rPr>
            </w:pPr>
            <w:r>
              <w:rPr>
                <w:b/>
                <w:sz w:val="20"/>
                <w:szCs w:val="20"/>
              </w:rPr>
              <w:t>S</w:t>
            </w:r>
            <w:r w:rsidRPr="007A0B32">
              <w:rPr>
                <w:sz w:val="20"/>
                <w:szCs w:val="20"/>
              </w:rPr>
              <w:t xml:space="preserve"> -</w:t>
            </w:r>
            <w:r>
              <w:rPr>
                <w:sz w:val="20"/>
                <w:szCs w:val="20"/>
              </w:rPr>
              <w:t xml:space="preserve"> </w:t>
            </w:r>
            <w:r w:rsidRPr="00790A8C">
              <w:rPr>
                <w:sz w:val="20"/>
                <w:szCs w:val="20"/>
              </w:rPr>
              <w:t>Uses a variety of questions (e.g. what,</w:t>
            </w:r>
            <w:r>
              <w:rPr>
                <w:sz w:val="20"/>
                <w:szCs w:val="20"/>
              </w:rPr>
              <w:t xml:space="preserve"> </w:t>
            </w:r>
            <w:r w:rsidRPr="00790A8C">
              <w:rPr>
                <w:sz w:val="20"/>
                <w:szCs w:val="20"/>
              </w:rPr>
              <w:t>where, who)</w:t>
            </w:r>
            <w:r>
              <w:rPr>
                <w:sz w:val="20"/>
                <w:szCs w:val="20"/>
              </w:rPr>
              <w:t>.</w:t>
            </w:r>
          </w:p>
        </w:tc>
        <w:tc>
          <w:tcPr>
            <w:tcW w:w="2268" w:type="dxa"/>
            <w:gridSpan w:val="2"/>
            <w:shd w:val="clear" w:color="auto" w:fill="BDD6EE" w:themeFill="accent1" w:themeFillTint="66"/>
          </w:tcPr>
          <w:p w14:paraId="2A5C4FB9" w14:textId="77777777" w:rsidR="002A3D2F" w:rsidRPr="007A0B32" w:rsidRDefault="002A3D2F" w:rsidP="002A3D2F">
            <w:pPr>
              <w:rPr>
                <w:sz w:val="20"/>
                <w:szCs w:val="20"/>
              </w:rPr>
            </w:pPr>
            <w:r>
              <w:rPr>
                <w:b/>
                <w:sz w:val="20"/>
                <w:szCs w:val="20"/>
              </w:rPr>
              <w:t>LA</w:t>
            </w:r>
            <w:r w:rsidRPr="007A0B32">
              <w:rPr>
                <w:sz w:val="20"/>
                <w:szCs w:val="20"/>
              </w:rPr>
              <w:t xml:space="preserve"> – </w:t>
            </w:r>
            <w:r w:rsidRPr="00790A8C">
              <w:rPr>
                <w:sz w:val="20"/>
                <w:szCs w:val="20"/>
              </w:rPr>
              <w:t>Shows interest in play with sounds, songs and</w:t>
            </w:r>
            <w:r>
              <w:rPr>
                <w:sz w:val="20"/>
                <w:szCs w:val="20"/>
              </w:rPr>
              <w:t xml:space="preserve"> </w:t>
            </w:r>
            <w:r w:rsidRPr="00790A8C">
              <w:rPr>
                <w:sz w:val="20"/>
                <w:szCs w:val="20"/>
              </w:rPr>
              <w:t>rhymes</w:t>
            </w:r>
            <w:r>
              <w:rPr>
                <w:sz w:val="20"/>
                <w:szCs w:val="20"/>
              </w:rPr>
              <w:t>.</w:t>
            </w:r>
          </w:p>
          <w:p w14:paraId="326B2F1F" w14:textId="77777777" w:rsidR="002A3D2F" w:rsidRPr="007A0B32" w:rsidRDefault="002A3D2F" w:rsidP="002A3D2F">
            <w:pPr>
              <w:rPr>
                <w:sz w:val="20"/>
                <w:szCs w:val="20"/>
              </w:rPr>
            </w:pPr>
          </w:p>
          <w:p w14:paraId="54FB739B" w14:textId="77777777" w:rsidR="002A3D2F" w:rsidRPr="007A0B32" w:rsidRDefault="002A3D2F" w:rsidP="002A3D2F">
            <w:pPr>
              <w:rPr>
                <w:sz w:val="20"/>
                <w:szCs w:val="20"/>
              </w:rPr>
            </w:pPr>
            <w:r w:rsidRPr="007A0B32">
              <w:rPr>
                <w:b/>
                <w:sz w:val="20"/>
                <w:szCs w:val="20"/>
              </w:rPr>
              <w:t>U</w:t>
            </w:r>
            <w:r w:rsidRPr="007A0B32">
              <w:rPr>
                <w:sz w:val="20"/>
                <w:szCs w:val="20"/>
              </w:rPr>
              <w:t xml:space="preserve"> – </w:t>
            </w:r>
            <w:r w:rsidRPr="00790A8C">
              <w:rPr>
                <w:sz w:val="20"/>
                <w:szCs w:val="20"/>
              </w:rPr>
              <w:t>Developing</w:t>
            </w:r>
            <w:r>
              <w:rPr>
                <w:sz w:val="20"/>
                <w:szCs w:val="20"/>
              </w:rPr>
              <w:t xml:space="preserve"> </w:t>
            </w:r>
            <w:r w:rsidRPr="00790A8C">
              <w:rPr>
                <w:sz w:val="20"/>
                <w:szCs w:val="20"/>
              </w:rPr>
              <w:t>understanding of simple concepts (e.g.</w:t>
            </w:r>
            <w:r>
              <w:rPr>
                <w:sz w:val="20"/>
                <w:szCs w:val="20"/>
              </w:rPr>
              <w:t xml:space="preserve"> </w:t>
            </w:r>
            <w:r w:rsidRPr="00790A8C">
              <w:rPr>
                <w:sz w:val="20"/>
                <w:szCs w:val="20"/>
              </w:rPr>
              <w:t>fast/slow, good/bad)</w:t>
            </w:r>
            <w:r>
              <w:rPr>
                <w:sz w:val="20"/>
                <w:szCs w:val="20"/>
              </w:rPr>
              <w:t>.</w:t>
            </w:r>
          </w:p>
          <w:p w14:paraId="4D8ED5C1" w14:textId="77777777" w:rsidR="002A3D2F" w:rsidRPr="007A0B32" w:rsidRDefault="002A3D2F" w:rsidP="002A3D2F">
            <w:pPr>
              <w:rPr>
                <w:sz w:val="20"/>
                <w:szCs w:val="20"/>
              </w:rPr>
            </w:pPr>
          </w:p>
          <w:p w14:paraId="7BAB1BC9" w14:textId="77777777" w:rsidR="002A3D2F" w:rsidRPr="007A0B32" w:rsidRDefault="002A3D2F" w:rsidP="002A3D2F">
            <w:pPr>
              <w:rPr>
                <w:sz w:val="20"/>
                <w:szCs w:val="20"/>
              </w:rPr>
            </w:pPr>
            <w:r>
              <w:rPr>
                <w:b/>
                <w:sz w:val="20"/>
                <w:szCs w:val="20"/>
              </w:rPr>
              <w:t>S</w:t>
            </w:r>
            <w:r w:rsidRPr="007A0B32">
              <w:rPr>
                <w:sz w:val="20"/>
                <w:szCs w:val="20"/>
              </w:rPr>
              <w:t xml:space="preserve"> -</w:t>
            </w:r>
            <w:r>
              <w:rPr>
                <w:sz w:val="20"/>
                <w:szCs w:val="20"/>
              </w:rPr>
              <w:t xml:space="preserve"> </w:t>
            </w:r>
            <w:r w:rsidRPr="00790A8C">
              <w:rPr>
                <w:sz w:val="20"/>
                <w:szCs w:val="20"/>
              </w:rPr>
              <w:t>Beginning to use word endings (e.g. going, cats</w:t>
            </w:r>
            <w:r>
              <w:rPr>
                <w:sz w:val="20"/>
                <w:szCs w:val="20"/>
              </w:rPr>
              <w:t>.</w:t>
            </w:r>
          </w:p>
        </w:tc>
        <w:tc>
          <w:tcPr>
            <w:tcW w:w="2268" w:type="dxa"/>
            <w:gridSpan w:val="2"/>
            <w:shd w:val="clear" w:color="auto" w:fill="9CC2E5" w:themeFill="accent1" w:themeFillTint="99"/>
          </w:tcPr>
          <w:p w14:paraId="6E55E394" w14:textId="77777777" w:rsidR="002A3D2F" w:rsidRPr="007A0B32" w:rsidRDefault="002A3D2F" w:rsidP="002A3D2F">
            <w:pPr>
              <w:rPr>
                <w:sz w:val="20"/>
                <w:szCs w:val="20"/>
              </w:rPr>
            </w:pPr>
            <w:r>
              <w:rPr>
                <w:b/>
                <w:sz w:val="20"/>
                <w:szCs w:val="20"/>
              </w:rPr>
              <w:t>LA</w:t>
            </w:r>
            <w:r w:rsidRPr="007A0B32">
              <w:rPr>
                <w:sz w:val="20"/>
                <w:szCs w:val="20"/>
              </w:rPr>
              <w:t xml:space="preserve"> – </w:t>
            </w:r>
            <w:r w:rsidRPr="00790A8C">
              <w:rPr>
                <w:sz w:val="20"/>
                <w:szCs w:val="20"/>
              </w:rPr>
              <w:t>Focusing attention – can still listen or do, but can</w:t>
            </w:r>
            <w:r>
              <w:rPr>
                <w:sz w:val="20"/>
                <w:szCs w:val="20"/>
              </w:rPr>
              <w:t xml:space="preserve"> </w:t>
            </w:r>
            <w:r w:rsidRPr="00790A8C">
              <w:rPr>
                <w:sz w:val="20"/>
                <w:szCs w:val="20"/>
              </w:rPr>
              <w:t>change their own focus of attention</w:t>
            </w:r>
            <w:r>
              <w:rPr>
                <w:sz w:val="20"/>
                <w:szCs w:val="20"/>
              </w:rPr>
              <w:t>.</w:t>
            </w:r>
          </w:p>
          <w:p w14:paraId="7008A4D1" w14:textId="77777777" w:rsidR="002A3D2F" w:rsidRPr="007A0B32" w:rsidRDefault="002A3D2F" w:rsidP="002A3D2F">
            <w:pPr>
              <w:rPr>
                <w:sz w:val="20"/>
                <w:szCs w:val="20"/>
              </w:rPr>
            </w:pPr>
          </w:p>
          <w:p w14:paraId="16A7D01A" w14:textId="77777777" w:rsidR="002A3D2F" w:rsidRPr="007A0B32" w:rsidRDefault="002A3D2F" w:rsidP="002A3D2F">
            <w:pPr>
              <w:rPr>
                <w:sz w:val="20"/>
                <w:szCs w:val="20"/>
              </w:rPr>
            </w:pPr>
            <w:r w:rsidRPr="007A0B32">
              <w:rPr>
                <w:b/>
                <w:sz w:val="20"/>
                <w:szCs w:val="20"/>
              </w:rPr>
              <w:t>U</w:t>
            </w:r>
            <w:r w:rsidRPr="007A0B32">
              <w:rPr>
                <w:sz w:val="20"/>
                <w:szCs w:val="20"/>
              </w:rPr>
              <w:t xml:space="preserve"> – </w:t>
            </w:r>
            <w:r w:rsidRPr="00790A8C">
              <w:rPr>
                <w:sz w:val="20"/>
                <w:szCs w:val="20"/>
              </w:rPr>
              <w:t>Understands use of objects (</w:t>
            </w:r>
            <w:proofErr w:type="gramStart"/>
            <w:r w:rsidRPr="00790A8C">
              <w:rPr>
                <w:sz w:val="20"/>
                <w:szCs w:val="20"/>
              </w:rPr>
              <w:t>e.g.</w:t>
            </w:r>
            <w:proofErr w:type="gramEnd"/>
            <w:r w:rsidRPr="00790A8C">
              <w:rPr>
                <w:sz w:val="20"/>
                <w:szCs w:val="20"/>
              </w:rPr>
              <w:t xml:space="preserve"> Which one</w:t>
            </w:r>
            <w:r>
              <w:rPr>
                <w:sz w:val="20"/>
                <w:szCs w:val="20"/>
              </w:rPr>
              <w:t xml:space="preserve"> </w:t>
            </w:r>
            <w:r w:rsidRPr="00790A8C">
              <w:rPr>
                <w:sz w:val="20"/>
                <w:szCs w:val="20"/>
              </w:rPr>
              <w:t>do we</w:t>
            </w:r>
            <w:r>
              <w:rPr>
                <w:sz w:val="20"/>
                <w:szCs w:val="20"/>
              </w:rPr>
              <w:t xml:space="preserve"> </w:t>
            </w:r>
            <w:r w:rsidRPr="00790A8C">
              <w:rPr>
                <w:sz w:val="20"/>
                <w:szCs w:val="20"/>
              </w:rPr>
              <w:t>cut with?)</w:t>
            </w:r>
            <w:r>
              <w:rPr>
                <w:sz w:val="20"/>
                <w:szCs w:val="20"/>
              </w:rPr>
              <w:t>.</w:t>
            </w:r>
          </w:p>
          <w:p w14:paraId="3EE737C2" w14:textId="77777777" w:rsidR="002A3D2F" w:rsidRPr="007A0B32" w:rsidRDefault="002A3D2F" w:rsidP="002A3D2F">
            <w:pPr>
              <w:rPr>
                <w:sz w:val="20"/>
                <w:szCs w:val="20"/>
              </w:rPr>
            </w:pPr>
          </w:p>
          <w:p w14:paraId="4752DDCD" w14:textId="77777777" w:rsidR="002A3D2F" w:rsidRPr="007A0B32" w:rsidRDefault="002A3D2F" w:rsidP="002A3D2F">
            <w:pPr>
              <w:rPr>
                <w:sz w:val="20"/>
                <w:szCs w:val="20"/>
              </w:rPr>
            </w:pPr>
            <w:r>
              <w:rPr>
                <w:b/>
                <w:sz w:val="20"/>
                <w:szCs w:val="20"/>
              </w:rPr>
              <w:t>S</w:t>
            </w:r>
            <w:r w:rsidRPr="007A0B32">
              <w:rPr>
                <w:sz w:val="20"/>
                <w:szCs w:val="20"/>
              </w:rPr>
              <w:t xml:space="preserve"> -</w:t>
            </w:r>
            <w:r>
              <w:rPr>
                <w:sz w:val="20"/>
                <w:szCs w:val="20"/>
              </w:rPr>
              <w:t xml:space="preserve"> </w:t>
            </w:r>
            <w:r w:rsidRPr="00790A8C">
              <w:rPr>
                <w:sz w:val="20"/>
                <w:szCs w:val="20"/>
              </w:rPr>
              <w:t>Beginning to use more complex sentences to link</w:t>
            </w:r>
            <w:r>
              <w:rPr>
                <w:sz w:val="20"/>
                <w:szCs w:val="20"/>
              </w:rPr>
              <w:t xml:space="preserve"> </w:t>
            </w:r>
            <w:r w:rsidRPr="00790A8C">
              <w:rPr>
                <w:sz w:val="20"/>
                <w:szCs w:val="20"/>
              </w:rPr>
              <w:t>thoughts (e.g. using and, because)</w:t>
            </w:r>
            <w:r>
              <w:rPr>
                <w:sz w:val="20"/>
                <w:szCs w:val="20"/>
              </w:rPr>
              <w:t>.</w:t>
            </w:r>
          </w:p>
        </w:tc>
        <w:tc>
          <w:tcPr>
            <w:tcW w:w="2415" w:type="dxa"/>
            <w:gridSpan w:val="2"/>
            <w:shd w:val="clear" w:color="auto" w:fill="9CC2E5" w:themeFill="accent1" w:themeFillTint="99"/>
          </w:tcPr>
          <w:p w14:paraId="5113D085" w14:textId="0C26AC52" w:rsidR="002A3D2F" w:rsidRPr="007A0B32" w:rsidRDefault="002A3D2F" w:rsidP="002A3D2F">
            <w:pPr>
              <w:rPr>
                <w:sz w:val="20"/>
                <w:szCs w:val="20"/>
              </w:rPr>
            </w:pPr>
            <w:r>
              <w:rPr>
                <w:b/>
                <w:sz w:val="20"/>
                <w:szCs w:val="20"/>
              </w:rPr>
              <w:t>LA</w:t>
            </w:r>
            <w:r w:rsidRPr="007A0B32">
              <w:rPr>
                <w:sz w:val="20"/>
                <w:szCs w:val="20"/>
              </w:rPr>
              <w:t xml:space="preserve"> – </w:t>
            </w:r>
            <w:r w:rsidRPr="00790A8C">
              <w:rPr>
                <w:sz w:val="20"/>
                <w:szCs w:val="20"/>
              </w:rPr>
              <w:t>Single channelled attention; can shift to a different</w:t>
            </w:r>
            <w:r>
              <w:rPr>
                <w:sz w:val="20"/>
                <w:szCs w:val="20"/>
              </w:rPr>
              <w:t xml:space="preserve"> </w:t>
            </w:r>
            <w:r w:rsidRPr="00790A8C">
              <w:rPr>
                <w:sz w:val="20"/>
                <w:szCs w:val="20"/>
              </w:rPr>
              <w:t>task if attention fully obtained</w:t>
            </w:r>
            <w:r>
              <w:rPr>
                <w:sz w:val="20"/>
                <w:szCs w:val="20"/>
              </w:rPr>
              <w:t>.</w:t>
            </w:r>
          </w:p>
          <w:p w14:paraId="0033705D" w14:textId="77777777" w:rsidR="002A3D2F" w:rsidRPr="007A0B32" w:rsidRDefault="002A3D2F" w:rsidP="002A3D2F">
            <w:pPr>
              <w:rPr>
                <w:sz w:val="20"/>
                <w:szCs w:val="20"/>
              </w:rPr>
            </w:pPr>
          </w:p>
          <w:p w14:paraId="506A3E6E" w14:textId="77777777" w:rsidR="002A3D2F" w:rsidRPr="007A0B32" w:rsidRDefault="002A3D2F" w:rsidP="002A3D2F">
            <w:pPr>
              <w:rPr>
                <w:sz w:val="20"/>
                <w:szCs w:val="20"/>
              </w:rPr>
            </w:pPr>
            <w:r w:rsidRPr="007A0B32">
              <w:rPr>
                <w:b/>
                <w:sz w:val="20"/>
                <w:szCs w:val="20"/>
              </w:rPr>
              <w:t>U</w:t>
            </w:r>
            <w:r w:rsidRPr="007A0B32">
              <w:rPr>
                <w:sz w:val="20"/>
                <w:szCs w:val="20"/>
              </w:rPr>
              <w:t xml:space="preserve"> – </w:t>
            </w:r>
            <w:r w:rsidRPr="00790A8C">
              <w:rPr>
                <w:sz w:val="20"/>
                <w:szCs w:val="20"/>
              </w:rPr>
              <w:t>Shows understanding of prepositions such as under,</w:t>
            </w:r>
            <w:r>
              <w:rPr>
                <w:sz w:val="20"/>
                <w:szCs w:val="20"/>
              </w:rPr>
              <w:t xml:space="preserve"> </w:t>
            </w:r>
            <w:r w:rsidRPr="00790A8C">
              <w:rPr>
                <w:sz w:val="20"/>
                <w:szCs w:val="20"/>
              </w:rPr>
              <w:t>on top, behind by carrying out an action or selecting</w:t>
            </w:r>
            <w:r>
              <w:rPr>
                <w:sz w:val="20"/>
                <w:szCs w:val="20"/>
              </w:rPr>
              <w:t xml:space="preserve"> </w:t>
            </w:r>
            <w:r w:rsidRPr="00790A8C">
              <w:rPr>
                <w:sz w:val="20"/>
                <w:szCs w:val="20"/>
              </w:rPr>
              <w:t>correct picture</w:t>
            </w:r>
            <w:r>
              <w:rPr>
                <w:sz w:val="20"/>
                <w:szCs w:val="20"/>
              </w:rPr>
              <w:t>.</w:t>
            </w:r>
          </w:p>
          <w:p w14:paraId="16E9E6F8" w14:textId="77777777" w:rsidR="002A3D2F" w:rsidRPr="007A0B32" w:rsidRDefault="002A3D2F" w:rsidP="002A3D2F">
            <w:pPr>
              <w:rPr>
                <w:sz w:val="20"/>
                <w:szCs w:val="20"/>
              </w:rPr>
            </w:pPr>
          </w:p>
          <w:p w14:paraId="264E7443" w14:textId="77777777" w:rsidR="002A3D2F" w:rsidRPr="00790A8C" w:rsidRDefault="002A3D2F" w:rsidP="002A3D2F">
            <w:pPr>
              <w:rPr>
                <w:sz w:val="20"/>
                <w:szCs w:val="20"/>
              </w:rPr>
            </w:pPr>
            <w:r>
              <w:rPr>
                <w:b/>
                <w:sz w:val="20"/>
                <w:szCs w:val="20"/>
              </w:rPr>
              <w:t>S</w:t>
            </w:r>
            <w:r w:rsidRPr="007A0B32">
              <w:rPr>
                <w:sz w:val="20"/>
                <w:szCs w:val="20"/>
              </w:rPr>
              <w:t xml:space="preserve"> -</w:t>
            </w:r>
            <w:r>
              <w:rPr>
                <w:sz w:val="20"/>
                <w:szCs w:val="20"/>
              </w:rPr>
              <w:t xml:space="preserve"> </w:t>
            </w:r>
            <w:r w:rsidRPr="00790A8C">
              <w:rPr>
                <w:sz w:val="20"/>
                <w:szCs w:val="20"/>
              </w:rPr>
              <w:t>Uses talk to explain what is happening and</w:t>
            </w:r>
          </w:p>
          <w:p w14:paraId="2ACF02B6" w14:textId="77777777" w:rsidR="002A3D2F" w:rsidRPr="007A0B32" w:rsidRDefault="002A3D2F" w:rsidP="002A3D2F">
            <w:pPr>
              <w:rPr>
                <w:sz w:val="20"/>
                <w:szCs w:val="20"/>
              </w:rPr>
            </w:pPr>
            <w:r w:rsidRPr="00790A8C">
              <w:rPr>
                <w:sz w:val="20"/>
                <w:szCs w:val="20"/>
              </w:rPr>
              <w:t>anticipate what might happen next</w:t>
            </w:r>
            <w:r>
              <w:rPr>
                <w:sz w:val="20"/>
                <w:szCs w:val="20"/>
              </w:rPr>
              <w:t>.</w:t>
            </w:r>
          </w:p>
        </w:tc>
      </w:tr>
      <w:tr w:rsidR="002A3D2F" w:rsidRPr="007A0B32" w14:paraId="77D8B09E" w14:textId="77777777" w:rsidTr="001E52C7">
        <w:trPr>
          <w:trHeight w:val="155"/>
        </w:trPr>
        <w:tc>
          <w:tcPr>
            <w:tcW w:w="1413" w:type="dxa"/>
            <w:shd w:val="clear" w:color="auto" w:fill="FFFFFF" w:themeFill="background1"/>
          </w:tcPr>
          <w:p w14:paraId="59A9BCF9" w14:textId="77777777" w:rsidR="002A3D2F" w:rsidRPr="007A0B32" w:rsidRDefault="002A3D2F" w:rsidP="002A3D2F">
            <w:pPr>
              <w:spacing w:line="276" w:lineRule="auto"/>
              <w:rPr>
                <w:sz w:val="18"/>
                <w:szCs w:val="18"/>
              </w:rPr>
            </w:pPr>
            <w:r w:rsidRPr="007A0B32">
              <w:rPr>
                <w:sz w:val="18"/>
                <w:szCs w:val="18"/>
              </w:rPr>
              <w:t xml:space="preserve">Personal, Social and Emotional Development </w:t>
            </w:r>
          </w:p>
        </w:tc>
        <w:tc>
          <w:tcPr>
            <w:tcW w:w="2268" w:type="dxa"/>
            <w:gridSpan w:val="3"/>
            <w:shd w:val="clear" w:color="auto" w:fill="D9E2F3" w:themeFill="accent5" w:themeFillTint="33"/>
          </w:tcPr>
          <w:p w14:paraId="5FC375B2" w14:textId="77777777" w:rsidR="002A3D2F" w:rsidRDefault="002A3D2F" w:rsidP="002A3D2F">
            <w:pPr>
              <w:rPr>
                <w:sz w:val="20"/>
                <w:szCs w:val="20"/>
              </w:rPr>
            </w:pPr>
            <w:r w:rsidRPr="00973D61">
              <w:rPr>
                <w:b/>
                <w:sz w:val="20"/>
                <w:szCs w:val="20"/>
              </w:rPr>
              <w:t>MR</w:t>
            </w:r>
            <w:r>
              <w:rPr>
                <w:sz w:val="20"/>
                <w:szCs w:val="20"/>
              </w:rPr>
              <w:t xml:space="preserve"> – Seeks companionship with adults and other children sharing experiences and play ideas.</w:t>
            </w:r>
          </w:p>
          <w:p w14:paraId="68871450" w14:textId="77777777" w:rsidR="002A3D2F" w:rsidRDefault="002A3D2F" w:rsidP="002A3D2F">
            <w:pPr>
              <w:rPr>
                <w:sz w:val="20"/>
                <w:szCs w:val="20"/>
              </w:rPr>
            </w:pPr>
          </w:p>
          <w:p w14:paraId="21233B6C" w14:textId="77777777" w:rsidR="002A3D2F" w:rsidRPr="007D75A3" w:rsidRDefault="002A3D2F" w:rsidP="002A3D2F">
            <w:pPr>
              <w:rPr>
                <w:sz w:val="20"/>
                <w:szCs w:val="20"/>
              </w:rPr>
            </w:pPr>
            <w:r w:rsidRPr="007D75A3">
              <w:rPr>
                <w:b/>
                <w:sz w:val="20"/>
                <w:szCs w:val="20"/>
              </w:rPr>
              <w:lastRenderedPageBreak/>
              <w:t>SS</w:t>
            </w:r>
            <w:r w:rsidRPr="007D75A3">
              <w:rPr>
                <w:sz w:val="20"/>
                <w:szCs w:val="20"/>
              </w:rPr>
              <w:t xml:space="preserve"> – Knows their own name, preferences and interests and is becoming aware of their unique abilities.</w:t>
            </w:r>
          </w:p>
          <w:p w14:paraId="5FAB6976" w14:textId="77777777" w:rsidR="002A3D2F" w:rsidRPr="007D75A3" w:rsidRDefault="002A3D2F" w:rsidP="002A3D2F">
            <w:pPr>
              <w:rPr>
                <w:sz w:val="20"/>
                <w:szCs w:val="20"/>
              </w:rPr>
            </w:pPr>
          </w:p>
          <w:p w14:paraId="4DF9BBCB" w14:textId="77777777" w:rsidR="002A3D2F" w:rsidRDefault="002A3D2F" w:rsidP="002A3D2F">
            <w:pPr>
              <w:rPr>
                <w:sz w:val="20"/>
                <w:szCs w:val="20"/>
              </w:rPr>
            </w:pPr>
            <w:r w:rsidRPr="007D75A3">
              <w:rPr>
                <w:b/>
                <w:sz w:val="20"/>
                <w:szCs w:val="20"/>
              </w:rPr>
              <w:t>UE</w:t>
            </w:r>
            <w:r w:rsidRPr="007D75A3">
              <w:rPr>
                <w:sz w:val="20"/>
                <w:szCs w:val="20"/>
              </w:rPr>
              <w:t xml:space="preserve"> – Express the self-aware emotions of pride and embarrassment as well as a wide range of other feelings.</w:t>
            </w:r>
          </w:p>
          <w:p w14:paraId="00A6321E" w14:textId="77777777" w:rsidR="002A3D2F" w:rsidRPr="007A0B32" w:rsidRDefault="002A3D2F" w:rsidP="002A3D2F">
            <w:pPr>
              <w:rPr>
                <w:sz w:val="20"/>
                <w:szCs w:val="20"/>
              </w:rPr>
            </w:pPr>
          </w:p>
          <w:p w14:paraId="02DD5470" w14:textId="77777777" w:rsidR="002A3D2F" w:rsidRPr="007A0B32" w:rsidRDefault="002A3D2F" w:rsidP="002A3D2F">
            <w:pPr>
              <w:rPr>
                <w:sz w:val="20"/>
                <w:szCs w:val="20"/>
              </w:rPr>
            </w:pPr>
          </w:p>
        </w:tc>
        <w:tc>
          <w:tcPr>
            <w:tcW w:w="2279" w:type="dxa"/>
            <w:gridSpan w:val="3"/>
            <w:shd w:val="clear" w:color="auto" w:fill="D9E2F3" w:themeFill="accent5" w:themeFillTint="33"/>
          </w:tcPr>
          <w:p w14:paraId="7FFCEE41" w14:textId="77777777" w:rsidR="002A3D2F" w:rsidRPr="007A0B32" w:rsidRDefault="002A3D2F" w:rsidP="002A3D2F">
            <w:pPr>
              <w:rPr>
                <w:sz w:val="20"/>
                <w:szCs w:val="20"/>
              </w:rPr>
            </w:pPr>
            <w:r>
              <w:rPr>
                <w:b/>
                <w:sz w:val="20"/>
                <w:szCs w:val="20"/>
              </w:rPr>
              <w:lastRenderedPageBreak/>
              <w:t>MR</w:t>
            </w:r>
            <w:r w:rsidRPr="007A0B32">
              <w:rPr>
                <w:sz w:val="20"/>
                <w:szCs w:val="20"/>
              </w:rPr>
              <w:t xml:space="preserve">- </w:t>
            </w:r>
            <w:r w:rsidRPr="00C239C6">
              <w:rPr>
                <w:sz w:val="20"/>
                <w:szCs w:val="20"/>
              </w:rPr>
              <w:t>Shows empathy and concern for people who are</w:t>
            </w:r>
            <w:r>
              <w:rPr>
                <w:sz w:val="20"/>
                <w:szCs w:val="20"/>
              </w:rPr>
              <w:t xml:space="preserve"> </w:t>
            </w:r>
            <w:r w:rsidRPr="00C239C6">
              <w:rPr>
                <w:sz w:val="20"/>
                <w:szCs w:val="20"/>
              </w:rPr>
              <w:t>special to them by partially matching others’</w:t>
            </w:r>
            <w:r>
              <w:rPr>
                <w:sz w:val="20"/>
                <w:szCs w:val="20"/>
              </w:rPr>
              <w:t xml:space="preserve"> </w:t>
            </w:r>
            <w:r w:rsidRPr="00C239C6">
              <w:rPr>
                <w:sz w:val="20"/>
                <w:szCs w:val="20"/>
              </w:rPr>
              <w:t xml:space="preserve">feelings with their own, e.g. may offer </w:t>
            </w:r>
            <w:r w:rsidRPr="00C239C6">
              <w:rPr>
                <w:sz w:val="20"/>
                <w:szCs w:val="20"/>
              </w:rPr>
              <w:lastRenderedPageBreak/>
              <w:t>a child a toy</w:t>
            </w:r>
            <w:r>
              <w:rPr>
                <w:sz w:val="20"/>
                <w:szCs w:val="20"/>
              </w:rPr>
              <w:t xml:space="preserve"> </w:t>
            </w:r>
            <w:r w:rsidRPr="00C239C6">
              <w:rPr>
                <w:sz w:val="20"/>
                <w:szCs w:val="20"/>
              </w:rPr>
              <w:t>they know they like</w:t>
            </w:r>
            <w:r>
              <w:rPr>
                <w:sz w:val="20"/>
                <w:szCs w:val="20"/>
              </w:rPr>
              <w:t>.</w:t>
            </w:r>
          </w:p>
          <w:p w14:paraId="254D2757" w14:textId="77777777" w:rsidR="002A3D2F" w:rsidRPr="007A0B32" w:rsidRDefault="002A3D2F" w:rsidP="002A3D2F">
            <w:pPr>
              <w:rPr>
                <w:sz w:val="20"/>
                <w:szCs w:val="20"/>
              </w:rPr>
            </w:pPr>
          </w:p>
          <w:p w14:paraId="1BEAF92B" w14:textId="77777777" w:rsidR="002A3D2F" w:rsidRPr="007A0B32" w:rsidRDefault="002A3D2F" w:rsidP="002A3D2F">
            <w:pPr>
              <w:rPr>
                <w:sz w:val="20"/>
                <w:szCs w:val="20"/>
              </w:rPr>
            </w:pPr>
            <w:r>
              <w:rPr>
                <w:b/>
                <w:sz w:val="20"/>
                <w:szCs w:val="20"/>
              </w:rPr>
              <w:t>SS</w:t>
            </w:r>
            <w:r w:rsidRPr="007A0B32">
              <w:rPr>
                <w:sz w:val="20"/>
                <w:szCs w:val="20"/>
              </w:rPr>
              <w:t xml:space="preserve"> -</w:t>
            </w:r>
            <w:r>
              <w:rPr>
                <w:sz w:val="20"/>
                <w:szCs w:val="20"/>
              </w:rPr>
              <w:t xml:space="preserve"> </w:t>
            </w:r>
            <w:r w:rsidRPr="00C239C6">
              <w:rPr>
                <w:sz w:val="20"/>
                <w:szCs w:val="20"/>
              </w:rPr>
              <w:t>Is developing an understanding of and interest in</w:t>
            </w:r>
            <w:r>
              <w:rPr>
                <w:sz w:val="20"/>
                <w:szCs w:val="20"/>
              </w:rPr>
              <w:t xml:space="preserve"> </w:t>
            </w:r>
            <w:r w:rsidRPr="00C239C6">
              <w:rPr>
                <w:sz w:val="20"/>
                <w:szCs w:val="20"/>
              </w:rPr>
              <w:t>differences of gender, ethnicity and ability</w:t>
            </w:r>
            <w:r>
              <w:rPr>
                <w:sz w:val="20"/>
                <w:szCs w:val="20"/>
              </w:rPr>
              <w:t>.</w:t>
            </w:r>
          </w:p>
          <w:p w14:paraId="2065A1D1" w14:textId="77777777" w:rsidR="002A3D2F" w:rsidRPr="007A0B32" w:rsidRDefault="002A3D2F" w:rsidP="002A3D2F">
            <w:pPr>
              <w:rPr>
                <w:sz w:val="20"/>
                <w:szCs w:val="20"/>
              </w:rPr>
            </w:pPr>
          </w:p>
          <w:p w14:paraId="75FD956E" w14:textId="77777777" w:rsidR="002A3D2F" w:rsidRPr="007A0B32" w:rsidRDefault="002A3D2F" w:rsidP="002A3D2F">
            <w:pPr>
              <w:rPr>
                <w:sz w:val="20"/>
                <w:szCs w:val="20"/>
              </w:rPr>
            </w:pPr>
            <w:r>
              <w:rPr>
                <w:b/>
                <w:sz w:val="20"/>
                <w:szCs w:val="20"/>
              </w:rPr>
              <w:t>UE</w:t>
            </w:r>
            <w:r w:rsidRPr="007A0B32">
              <w:rPr>
                <w:sz w:val="20"/>
                <w:szCs w:val="20"/>
              </w:rPr>
              <w:t xml:space="preserve"> - </w:t>
            </w:r>
            <w:r w:rsidRPr="00C239C6">
              <w:rPr>
                <w:sz w:val="20"/>
                <w:szCs w:val="20"/>
              </w:rPr>
              <w:t>Is becoming able to think about their feelings as</w:t>
            </w:r>
            <w:r>
              <w:rPr>
                <w:sz w:val="20"/>
                <w:szCs w:val="20"/>
              </w:rPr>
              <w:t xml:space="preserve"> </w:t>
            </w:r>
            <w:r w:rsidRPr="00C239C6">
              <w:rPr>
                <w:sz w:val="20"/>
                <w:szCs w:val="20"/>
              </w:rPr>
              <w:t>their brain starts to develop the connections that</w:t>
            </w:r>
            <w:r>
              <w:rPr>
                <w:sz w:val="20"/>
                <w:szCs w:val="20"/>
              </w:rPr>
              <w:t xml:space="preserve"> </w:t>
            </w:r>
            <w:r w:rsidRPr="00C239C6">
              <w:rPr>
                <w:sz w:val="20"/>
                <w:szCs w:val="20"/>
              </w:rPr>
              <w:t>help them manage their emotions</w:t>
            </w:r>
            <w:r>
              <w:rPr>
                <w:sz w:val="20"/>
                <w:szCs w:val="20"/>
              </w:rPr>
              <w:t>.</w:t>
            </w:r>
          </w:p>
          <w:p w14:paraId="1C5A9A3E" w14:textId="77777777" w:rsidR="002A3D2F" w:rsidRPr="007A0B32" w:rsidRDefault="002A3D2F" w:rsidP="002A3D2F">
            <w:pPr>
              <w:rPr>
                <w:sz w:val="20"/>
                <w:szCs w:val="20"/>
              </w:rPr>
            </w:pPr>
          </w:p>
        </w:tc>
        <w:tc>
          <w:tcPr>
            <w:tcW w:w="2399" w:type="dxa"/>
            <w:gridSpan w:val="2"/>
            <w:shd w:val="clear" w:color="auto" w:fill="BDD6EE" w:themeFill="accent1" w:themeFillTint="66"/>
          </w:tcPr>
          <w:p w14:paraId="5ADC0AF9" w14:textId="77777777" w:rsidR="002A3D2F" w:rsidRPr="00C239C6" w:rsidRDefault="002A3D2F" w:rsidP="002A3D2F">
            <w:pPr>
              <w:rPr>
                <w:sz w:val="20"/>
                <w:szCs w:val="20"/>
              </w:rPr>
            </w:pPr>
            <w:r>
              <w:rPr>
                <w:b/>
                <w:sz w:val="20"/>
                <w:szCs w:val="20"/>
              </w:rPr>
              <w:lastRenderedPageBreak/>
              <w:t>MR</w:t>
            </w:r>
            <w:r w:rsidRPr="007A0B32">
              <w:rPr>
                <w:sz w:val="20"/>
                <w:szCs w:val="20"/>
              </w:rPr>
              <w:t xml:space="preserve">- </w:t>
            </w:r>
            <w:r w:rsidRPr="00C239C6">
              <w:rPr>
                <w:sz w:val="20"/>
                <w:szCs w:val="20"/>
              </w:rPr>
              <w:t>Uses their experiences of adult behaviours to guide</w:t>
            </w:r>
          </w:p>
          <w:p w14:paraId="469DD31D" w14:textId="77777777" w:rsidR="002A3D2F" w:rsidRPr="007A0B32" w:rsidRDefault="002A3D2F" w:rsidP="002A3D2F">
            <w:pPr>
              <w:rPr>
                <w:sz w:val="20"/>
                <w:szCs w:val="20"/>
              </w:rPr>
            </w:pPr>
            <w:r w:rsidRPr="00C239C6">
              <w:rPr>
                <w:sz w:val="20"/>
                <w:szCs w:val="20"/>
              </w:rPr>
              <w:t>their social relationships and interactions</w:t>
            </w:r>
            <w:r>
              <w:rPr>
                <w:sz w:val="20"/>
                <w:szCs w:val="20"/>
              </w:rPr>
              <w:t>.</w:t>
            </w:r>
          </w:p>
          <w:p w14:paraId="2FB8E584" w14:textId="77777777" w:rsidR="002A3D2F" w:rsidRPr="007A0B32" w:rsidRDefault="002A3D2F" w:rsidP="002A3D2F">
            <w:pPr>
              <w:rPr>
                <w:sz w:val="20"/>
                <w:szCs w:val="20"/>
              </w:rPr>
            </w:pPr>
            <w:r>
              <w:rPr>
                <w:b/>
                <w:sz w:val="20"/>
                <w:szCs w:val="20"/>
              </w:rPr>
              <w:lastRenderedPageBreak/>
              <w:t>SS</w:t>
            </w:r>
            <w:r w:rsidRPr="007A0B32">
              <w:rPr>
                <w:sz w:val="20"/>
                <w:szCs w:val="20"/>
              </w:rPr>
              <w:t xml:space="preserve"> -</w:t>
            </w:r>
            <w:r>
              <w:rPr>
                <w:sz w:val="20"/>
                <w:szCs w:val="20"/>
              </w:rPr>
              <w:t xml:space="preserve"> </w:t>
            </w:r>
            <w:r w:rsidRPr="00C239C6">
              <w:rPr>
                <w:sz w:val="20"/>
                <w:szCs w:val="20"/>
              </w:rPr>
              <w:t>Shows a sense of autonomy through asserting</w:t>
            </w:r>
            <w:r>
              <w:rPr>
                <w:sz w:val="20"/>
                <w:szCs w:val="20"/>
              </w:rPr>
              <w:t xml:space="preserve"> </w:t>
            </w:r>
            <w:r w:rsidRPr="00C239C6">
              <w:rPr>
                <w:sz w:val="20"/>
                <w:szCs w:val="20"/>
              </w:rPr>
              <w:t>their ideas and preferences and making choices</w:t>
            </w:r>
            <w:r>
              <w:rPr>
                <w:sz w:val="20"/>
                <w:szCs w:val="20"/>
              </w:rPr>
              <w:t xml:space="preserve"> </w:t>
            </w:r>
            <w:r w:rsidRPr="00C239C6">
              <w:rPr>
                <w:sz w:val="20"/>
                <w:szCs w:val="20"/>
              </w:rPr>
              <w:t>and decisions</w:t>
            </w:r>
            <w:r>
              <w:rPr>
                <w:sz w:val="20"/>
                <w:szCs w:val="20"/>
              </w:rPr>
              <w:t>.</w:t>
            </w:r>
          </w:p>
          <w:p w14:paraId="6349B498" w14:textId="77777777" w:rsidR="002A3D2F" w:rsidRPr="007A0B32" w:rsidRDefault="002A3D2F" w:rsidP="002A3D2F">
            <w:pPr>
              <w:rPr>
                <w:sz w:val="20"/>
                <w:szCs w:val="20"/>
              </w:rPr>
            </w:pPr>
          </w:p>
          <w:p w14:paraId="1DA21B8A" w14:textId="77777777" w:rsidR="002A3D2F" w:rsidRPr="007A0B32" w:rsidRDefault="002A3D2F" w:rsidP="002A3D2F">
            <w:pPr>
              <w:rPr>
                <w:sz w:val="20"/>
                <w:szCs w:val="20"/>
              </w:rPr>
            </w:pPr>
            <w:r>
              <w:rPr>
                <w:b/>
                <w:sz w:val="20"/>
                <w:szCs w:val="20"/>
              </w:rPr>
              <w:t>UE</w:t>
            </w:r>
            <w:r w:rsidRPr="007A0B32">
              <w:rPr>
                <w:sz w:val="20"/>
                <w:szCs w:val="20"/>
              </w:rPr>
              <w:t xml:space="preserve"> - </w:t>
            </w:r>
            <w:r w:rsidRPr="00C239C6">
              <w:rPr>
                <w:sz w:val="20"/>
                <w:szCs w:val="20"/>
              </w:rPr>
              <w:t>Seeks comfort from familiar adults when needed</w:t>
            </w:r>
            <w:r>
              <w:rPr>
                <w:sz w:val="20"/>
                <w:szCs w:val="20"/>
              </w:rPr>
              <w:t xml:space="preserve"> </w:t>
            </w:r>
            <w:r w:rsidRPr="00C239C6">
              <w:rPr>
                <w:sz w:val="20"/>
                <w:szCs w:val="20"/>
              </w:rPr>
              <w:t>and distracts themselves with a comfort object</w:t>
            </w:r>
            <w:r>
              <w:rPr>
                <w:sz w:val="20"/>
                <w:szCs w:val="20"/>
              </w:rPr>
              <w:t xml:space="preserve"> </w:t>
            </w:r>
            <w:r w:rsidRPr="00C239C6">
              <w:rPr>
                <w:sz w:val="20"/>
                <w:szCs w:val="20"/>
              </w:rPr>
              <w:t>when upset</w:t>
            </w:r>
            <w:r>
              <w:rPr>
                <w:sz w:val="20"/>
                <w:szCs w:val="20"/>
              </w:rPr>
              <w:t>.</w:t>
            </w:r>
          </w:p>
          <w:p w14:paraId="6F073B52" w14:textId="77777777" w:rsidR="002A3D2F" w:rsidRPr="007A0B32" w:rsidRDefault="002A3D2F" w:rsidP="002A3D2F">
            <w:pPr>
              <w:rPr>
                <w:sz w:val="20"/>
                <w:szCs w:val="20"/>
              </w:rPr>
            </w:pPr>
          </w:p>
        </w:tc>
        <w:tc>
          <w:tcPr>
            <w:tcW w:w="2268" w:type="dxa"/>
            <w:gridSpan w:val="2"/>
            <w:shd w:val="clear" w:color="auto" w:fill="BDD6EE" w:themeFill="accent1" w:themeFillTint="66"/>
          </w:tcPr>
          <w:p w14:paraId="037BAFDB" w14:textId="77777777" w:rsidR="002A3D2F" w:rsidRPr="00C239C6" w:rsidRDefault="002A3D2F" w:rsidP="002A3D2F">
            <w:pPr>
              <w:rPr>
                <w:sz w:val="20"/>
                <w:szCs w:val="20"/>
              </w:rPr>
            </w:pPr>
            <w:r>
              <w:rPr>
                <w:b/>
                <w:sz w:val="20"/>
                <w:szCs w:val="20"/>
              </w:rPr>
              <w:lastRenderedPageBreak/>
              <w:t>MR</w:t>
            </w:r>
            <w:r w:rsidRPr="007A0B32">
              <w:rPr>
                <w:sz w:val="20"/>
                <w:szCs w:val="20"/>
              </w:rPr>
              <w:t xml:space="preserve">- </w:t>
            </w:r>
            <w:r w:rsidRPr="00C239C6">
              <w:rPr>
                <w:sz w:val="20"/>
                <w:szCs w:val="20"/>
              </w:rPr>
              <w:t>Enjoys playing alone, alongside and with others,</w:t>
            </w:r>
            <w:r>
              <w:rPr>
                <w:sz w:val="20"/>
                <w:szCs w:val="20"/>
              </w:rPr>
              <w:t xml:space="preserve"> </w:t>
            </w:r>
            <w:r w:rsidRPr="00C239C6">
              <w:rPr>
                <w:sz w:val="20"/>
                <w:szCs w:val="20"/>
              </w:rPr>
              <w:t>inviting others to play and attempting to join</w:t>
            </w:r>
          </w:p>
          <w:p w14:paraId="3B1609CC" w14:textId="77777777" w:rsidR="002A3D2F" w:rsidRPr="007A0B32" w:rsidRDefault="002A3D2F" w:rsidP="002A3D2F">
            <w:pPr>
              <w:rPr>
                <w:sz w:val="20"/>
                <w:szCs w:val="20"/>
              </w:rPr>
            </w:pPr>
            <w:r w:rsidRPr="00C239C6">
              <w:rPr>
                <w:sz w:val="20"/>
                <w:szCs w:val="20"/>
              </w:rPr>
              <w:t>others’ play</w:t>
            </w:r>
            <w:r>
              <w:rPr>
                <w:sz w:val="20"/>
                <w:szCs w:val="20"/>
              </w:rPr>
              <w:t xml:space="preserve">. </w:t>
            </w:r>
          </w:p>
          <w:p w14:paraId="5782BB83" w14:textId="77777777" w:rsidR="002A3D2F" w:rsidRPr="007A0B32" w:rsidRDefault="002A3D2F" w:rsidP="002A3D2F">
            <w:pPr>
              <w:rPr>
                <w:sz w:val="20"/>
                <w:szCs w:val="20"/>
              </w:rPr>
            </w:pPr>
          </w:p>
          <w:p w14:paraId="4D6079B7" w14:textId="77777777" w:rsidR="002A3D2F" w:rsidRPr="007A0B32" w:rsidRDefault="002A3D2F" w:rsidP="002A3D2F">
            <w:pPr>
              <w:rPr>
                <w:sz w:val="20"/>
                <w:szCs w:val="20"/>
              </w:rPr>
            </w:pPr>
            <w:r>
              <w:rPr>
                <w:b/>
                <w:sz w:val="20"/>
                <w:szCs w:val="20"/>
              </w:rPr>
              <w:t>SS</w:t>
            </w:r>
            <w:r w:rsidRPr="007A0B32">
              <w:rPr>
                <w:sz w:val="20"/>
                <w:szCs w:val="20"/>
              </w:rPr>
              <w:t xml:space="preserve"> -</w:t>
            </w:r>
            <w:r>
              <w:rPr>
                <w:sz w:val="20"/>
                <w:szCs w:val="20"/>
              </w:rPr>
              <w:t xml:space="preserve"> </w:t>
            </w:r>
            <w:r w:rsidRPr="00C239C6">
              <w:rPr>
                <w:sz w:val="20"/>
                <w:szCs w:val="20"/>
              </w:rPr>
              <w:t>Experiments with their own and other people’s</w:t>
            </w:r>
            <w:r>
              <w:rPr>
                <w:sz w:val="20"/>
                <w:szCs w:val="20"/>
              </w:rPr>
              <w:t xml:space="preserve"> </w:t>
            </w:r>
            <w:r w:rsidRPr="00C239C6">
              <w:rPr>
                <w:sz w:val="20"/>
                <w:szCs w:val="20"/>
              </w:rPr>
              <w:t>views of who they are through their play, through</w:t>
            </w:r>
            <w:r>
              <w:rPr>
                <w:sz w:val="20"/>
                <w:szCs w:val="20"/>
              </w:rPr>
              <w:t xml:space="preserve"> </w:t>
            </w:r>
            <w:r w:rsidRPr="00C239C6">
              <w:rPr>
                <w:sz w:val="20"/>
                <w:szCs w:val="20"/>
              </w:rPr>
              <w:t>trying out different behaviours, and the way they</w:t>
            </w:r>
            <w:r>
              <w:rPr>
                <w:sz w:val="20"/>
                <w:szCs w:val="20"/>
              </w:rPr>
              <w:t xml:space="preserve"> </w:t>
            </w:r>
            <w:r w:rsidRPr="00C239C6">
              <w:rPr>
                <w:sz w:val="20"/>
                <w:szCs w:val="20"/>
              </w:rPr>
              <w:t>talk about themselves</w:t>
            </w:r>
            <w:r>
              <w:rPr>
                <w:sz w:val="20"/>
                <w:szCs w:val="20"/>
              </w:rPr>
              <w:t>.</w:t>
            </w:r>
          </w:p>
          <w:p w14:paraId="092A3541" w14:textId="77777777" w:rsidR="002A3D2F" w:rsidRPr="007A0B32" w:rsidRDefault="002A3D2F" w:rsidP="002A3D2F">
            <w:pPr>
              <w:rPr>
                <w:sz w:val="20"/>
                <w:szCs w:val="20"/>
              </w:rPr>
            </w:pPr>
          </w:p>
          <w:p w14:paraId="3349B4F0" w14:textId="77777777" w:rsidR="002A3D2F" w:rsidRPr="007A0B32" w:rsidRDefault="002A3D2F" w:rsidP="002A3D2F">
            <w:pPr>
              <w:rPr>
                <w:sz w:val="20"/>
                <w:szCs w:val="20"/>
              </w:rPr>
            </w:pPr>
            <w:r>
              <w:rPr>
                <w:b/>
                <w:sz w:val="20"/>
                <w:szCs w:val="20"/>
              </w:rPr>
              <w:t>UE</w:t>
            </w:r>
            <w:r w:rsidRPr="007A0B32">
              <w:rPr>
                <w:sz w:val="20"/>
                <w:szCs w:val="20"/>
              </w:rPr>
              <w:t xml:space="preserve"> - </w:t>
            </w:r>
            <w:r w:rsidRPr="00477466">
              <w:rPr>
                <w:sz w:val="20"/>
                <w:szCs w:val="20"/>
              </w:rPr>
              <w:t>Responds to the feelings of others, showing</w:t>
            </w:r>
            <w:r>
              <w:rPr>
                <w:sz w:val="20"/>
                <w:szCs w:val="20"/>
              </w:rPr>
              <w:t xml:space="preserve"> </w:t>
            </w:r>
            <w:r w:rsidRPr="00477466">
              <w:rPr>
                <w:sz w:val="20"/>
                <w:szCs w:val="20"/>
              </w:rPr>
              <w:t>concern and offering comfort</w:t>
            </w:r>
            <w:r>
              <w:rPr>
                <w:sz w:val="20"/>
                <w:szCs w:val="20"/>
              </w:rPr>
              <w:t>.</w:t>
            </w:r>
            <w:r w:rsidRPr="00477466">
              <w:rPr>
                <w:sz w:val="20"/>
                <w:szCs w:val="20"/>
              </w:rPr>
              <w:cr/>
            </w:r>
          </w:p>
          <w:p w14:paraId="2DAF291D" w14:textId="77777777" w:rsidR="002A3D2F" w:rsidRPr="007A0B32" w:rsidRDefault="002A3D2F" w:rsidP="002A3D2F">
            <w:pPr>
              <w:rPr>
                <w:sz w:val="20"/>
                <w:szCs w:val="20"/>
              </w:rPr>
            </w:pPr>
          </w:p>
        </w:tc>
        <w:tc>
          <w:tcPr>
            <w:tcW w:w="2268" w:type="dxa"/>
            <w:gridSpan w:val="2"/>
            <w:shd w:val="clear" w:color="auto" w:fill="9CC2E5" w:themeFill="accent1" w:themeFillTint="99"/>
          </w:tcPr>
          <w:p w14:paraId="33C913C7" w14:textId="77777777" w:rsidR="002A3D2F" w:rsidRPr="007A0B32" w:rsidRDefault="002A3D2F" w:rsidP="002A3D2F">
            <w:pPr>
              <w:rPr>
                <w:sz w:val="20"/>
                <w:szCs w:val="20"/>
              </w:rPr>
            </w:pPr>
            <w:r>
              <w:rPr>
                <w:b/>
                <w:sz w:val="20"/>
                <w:szCs w:val="20"/>
              </w:rPr>
              <w:lastRenderedPageBreak/>
              <w:t>MR</w:t>
            </w:r>
            <w:r w:rsidRPr="007A0B32">
              <w:rPr>
                <w:sz w:val="20"/>
                <w:szCs w:val="20"/>
              </w:rPr>
              <w:t xml:space="preserve">- </w:t>
            </w:r>
            <w:r w:rsidRPr="00C239C6">
              <w:rPr>
                <w:sz w:val="20"/>
                <w:szCs w:val="20"/>
              </w:rPr>
              <w:t>Practices skills of assertion, negotiation and</w:t>
            </w:r>
            <w:r>
              <w:rPr>
                <w:sz w:val="20"/>
                <w:szCs w:val="20"/>
              </w:rPr>
              <w:t xml:space="preserve"> </w:t>
            </w:r>
            <w:r w:rsidRPr="00C239C6">
              <w:rPr>
                <w:sz w:val="20"/>
                <w:szCs w:val="20"/>
              </w:rPr>
              <w:t>compromise and looks to a supportive adult for</w:t>
            </w:r>
            <w:r>
              <w:rPr>
                <w:sz w:val="20"/>
                <w:szCs w:val="20"/>
              </w:rPr>
              <w:t xml:space="preserve"> </w:t>
            </w:r>
            <w:r w:rsidRPr="00C239C6">
              <w:rPr>
                <w:sz w:val="20"/>
                <w:szCs w:val="20"/>
              </w:rPr>
              <w:t xml:space="preserve">help in </w:t>
            </w:r>
            <w:r w:rsidRPr="00C239C6">
              <w:rPr>
                <w:sz w:val="20"/>
                <w:szCs w:val="20"/>
              </w:rPr>
              <w:lastRenderedPageBreak/>
              <w:t>resolving conflict with peers</w:t>
            </w:r>
            <w:r>
              <w:rPr>
                <w:sz w:val="20"/>
                <w:szCs w:val="20"/>
              </w:rPr>
              <w:t>.</w:t>
            </w:r>
          </w:p>
          <w:p w14:paraId="440895C1" w14:textId="77777777" w:rsidR="002A3D2F" w:rsidRPr="007A0B32" w:rsidRDefault="002A3D2F" w:rsidP="002A3D2F">
            <w:pPr>
              <w:rPr>
                <w:sz w:val="20"/>
                <w:szCs w:val="20"/>
              </w:rPr>
            </w:pPr>
          </w:p>
          <w:p w14:paraId="1865EC80" w14:textId="77777777" w:rsidR="002A3D2F" w:rsidRPr="00C239C6" w:rsidRDefault="002A3D2F" w:rsidP="002A3D2F">
            <w:pPr>
              <w:rPr>
                <w:sz w:val="20"/>
                <w:szCs w:val="20"/>
              </w:rPr>
            </w:pPr>
            <w:r>
              <w:rPr>
                <w:b/>
                <w:sz w:val="20"/>
                <w:szCs w:val="20"/>
              </w:rPr>
              <w:t>SS</w:t>
            </w:r>
            <w:r w:rsidRPr="007A0B32">
              <w:rPr>
                <w:sz w:val="20"/>
                <w:szCs w:val="20"/>
              </w:rPr>
              <w:t xml:space="preserve"> -</w:t>
            </w:r>
            <w:r>
              <w:rPr>
                <w:sz w:val="20"/>
                <w:szCs w:val="20"/>
              </w:rPr>
              <w:t xml:space="preserve"> </w:t>
            </w:r>
            <w:r w:rsidRPr="00C239C6">
              <w:rPr>
                <w:sz w:val="20"/>
                <w:szCs w:val="20"/>
              </w:rPr>
              <w:t>Is gradually learning that actions have</w:t>
            </w:r>
          </w:p>
          <w:p w14:paraId="192EA6BF" w14:textId="77777777" w:rsidR="002A3D2F" w:rsidRPr="00C239C6" w:rsidRDefault="002A3D2F" w:rsidP="002A3D2F">
            <w:pPr>
              <w:rPr>
                <w:sz w:val="20"/>
                <w:szCs w:val="20"/>
              </w:rPr>
            </w:pPr>
            <w:r w:rsidRPr="00C239C6">
              <w:rPr>
                <w:sz w:val="20"/>
                <w:szCs w:val="20"/>
              </w:rPr>
              <w:t>consequences but not always the</w:t>
            </w:r>
            <w:r>
              <w:rPr>
                <w:sz w:val="20"/>
                <w:szCs w:val="20"/>
              </w:rPr>
              <w:t xml:space="preserve"> </w:t>
            </w:r>
            <w:r w:rsidRPr="00C239C6">
              <w:rPr>
                <w:sz w:val="20"/>
                <w:szCs w:val="20"/>
              </w:rPr>
              <w:t>consequences</w:t>
            </w:r>
          </w:p>
          <w:p w14:paraId="2DBFA25D" w14:textId="77777777" w:rsidR="002A3D2F" w:rsidRPr="007A0B32" w:rsidRDefault="002A3D2F" w:rsidP="002A3D2F">
            <w:pPr>
              <w:rPr>
                <w:sz w:val="20"/>
                <w:szCs w:val="20"/>
              </w:rPr>
            </w:pPr>
            <w:r w:rsidRPr="00C239C6">
              <w:rPr>
                <w:sz w:val="20"/>
                <w:szCs w:val="20"/>
              </w:rPr>
              <w:t>the child hopes for</w:t>
            </w:r>
            <w:r>
              <w:rPr>
                <w:sz w:val="20"/>
                <w:szCs w:val="20"/>
              </w:rPr>
              <w:t>.</w:t>
            </w:r>
          </w:p>
          <w:p w14:paraId="2BC48D5F" w14:textId="77777777" w:rsidR="002A3D2F" w:rsidRPr="007A0B32" w:rsidRDefault="002A3D2F" w:rsidP="002A3D2F">
            <w:pPr>
              <w:rPr>
                <w:sz w:val="20"/>
                <w:szCs w:val="20"/>
              </w:rPr>
            </w:pPr>
          </w:p>
          <w:p w14:paraId="2E704935" w14:textId="77777777" w:rsidR="002A3D2F" w:rsidRPr="00477466" w:rsidRDefault="002A3D2F" w:rsidP="002A3D2F">
            <w:pPr>
              <w:rPr>
                <w:sz w:val="20"/>
                <w:szCs w:val="20"/>
              </w:rPr>
            </w:pPr>
            <w:r>
              <w:rPr>
                <w:b/>
                <w:sz w:val="20"/>
                <w:szCs w:val="20"/>
              </w:rPr>
              <w:t>UE</w:t>
            </w:r>
            <w:r w:rsidRPr="007A0B32">
              <w:rPr>
                <w:sz w:val="20"/>
                <w:szCs w:val="20"/>
              </w:rPr>
              <w:t xml:space="preserve"> - </w:t>
            </w:r>
            <w:r w:rsidRPr="00477466">
              <w:rPr>
                <w:sz w:val="20"/>
                <w:szCs w:val="20"/>
              </w:rPr>
              <w:t>May recognise that some actions can hurt or</w:t>
            </w:r>
          </w:p>
          <w:p w14:paraId="24B54BF9" w14:textId="77777777" w:rsidR="002A3D2F" w:rsidRPr="00477466" w:rsidRDefault="002A3D2F" w:rsidP="002A3D2F">
            <w:pPr>
              <w:rPr>
                <w:sz w:val="20"/>
                <w:szCs w:val="20"/>
              </w:rPr>
            </w:pPr>
            <w:r w:rsidRPr="00477466">
              <w:rPr>
                <w:sz w:val="20"/>
                <w:szCs w:val="20"/>
              </w:rPr>
              <w:t>harm others and begins to stop themselves from</w:t>
            </w:r>
          </w:p>
          <w:p w14:paraId="5A306181" w14:textId="77777777" w:rsidR="002A3D2F" w:rsidRPr="007A0B32" w:rsidRDefault="002A3D2F" w:rsidP="002A3D2F">
            <w:pPr>
              <w:rPr>
                <w:sz w:val="20"/>
                <w:szCs w:val="20"/>
              </w:rPr>
            </w:pPr>
            <w:r w:rsidRPr="00477466">
              <w:rPr>
                <w:sz w:val="20"/>
                <w:szCs w:val="20"/>
              </w:rPr>
              <w:t>doing someth</w:t>
            </w:r>
            <w:r>
              <w:rPr>
                <w:sz w:val="20"/>
                <w:szCs w:val="20"/>
              </w:rPr>
              <w:t xml:space="preserve">ing </w:t>
            </w:r>
            <w:r w:rsidRPr="00477466">
              <w:rPr>
                <w:sz w:val="20"/>
                <w:szCs w:val="20"/>
              </w:rPr>
              <w:t>they should not do, in favourable</w:t>
            </w:r>
            <w:r>
              <w:rPr>
                <w:sz w:val="20"/>
                <w:szCs w:val="20"/>
              </w:rPr>
              <w:t xml:space="preserve"> </w:t>
            </w:r>
            <w:r w:rsidRPr="00477466">
              <w:rPr>
                <w:sz w:val="20"/>
                <w:szCs w:val="20"/>
              </w:rPr>
              <w:t>conditions</w:t>
            </w:r>
            <w:r>
              <w:rPr>
                <w:sz w:val="20"/>
                <w:szCs w:val="20"/>
              </w:rPr>
              <w:t>.</w:t>
            </w:r>
          </w:p>
          <w:p w14:paraId="0D1967BC" w14:textId="77777777" w:rsidR="002A3D2F" w:rsidRPr="007A0B32" w:rsidRDefault="002A3D2F" w:rsidP="002A3D2F">
            <w:pPr>
              <w:rPr>
                <w:sz w:val="20"/>
                <w:szCs w:val="20"/>
              </w:rPr>
            </w:pPr>
          </w:p>
        </w:tc>
        <w:tc>
          <w:tcPr>
            <w:tcW w:w="2415" w:type="dxa"/>
            <w:gridSpan w:val="2"/>
            <w:shd w:val="clear" w:color="auto" w:fill="9CC2E5" w:themeFill="accent1" w:themeFillTint="99"/>
          </w:tcPr>
          <w:p w14:paraId="22AD50EB" w14:textId="77777777" w:rsidR="002A3D2F" w:rsidRPr="00C239C6" w:rsidRDefault="002A3D2F" w:rsidP="002A3D2F">
            <w:pPr>
              <w:rPr>
                <w:sz w:val="20"/>
                <w:szCs w:val="20"/>
              </w:rPr>
            </w:pPr>
            <w:r>
              <w:rPr>
                <w:b/>
                <w:sz w:val="20"/>
                <w:szCs w:val="20"/>
              </w:rPr>
              <w:lastRenderedPageBreak/>
              <w:t>MR</w:t>
            </w:r>
            <w:r w:rsidRPr="007A0B32">
              <w:rPr>
                <w:sz w:val="20"/>
                <w:szCs w:val="20"/>
              </w:rPr>
              <w:t xml:space="preserve">- </w:t>
            </w:r>
            <w:r w:rsidRPr="00C239C6">
              <w:rPr>
                <w:sz w:val="20"/>
                <w:szCs w:val="20"/>
              </w:rPr>
              <w:t>Develops particular friendships with other</w:t>
            </w:r>
          </w:p>
          <w:p w14:paraId="6E0614FF" w14:textId="77777777" w:rsidR="002A3D2F" w:rsidRPr="00C239C6" w:rsidRDefault="002A3D2F" w:rsidP="002A3D2F">
            <w:pPr>
              <w:rPr>
                <w:sz w:val="20"/>
                <w:szCs w:val="20"/>
              </w:rPr>
            </w:pPr>
            <w:r w:rsidRPr="00C239C6">
              <w:rPr>
                <w:sz w:val="20"/>
                <w:szCs w:val="20"/>
              </w:rPr>
              <w:t>children, which help them to understand different</w:t>
            </w:r>
          </w:p>
          <w:p w14:paraId="7A605B5E" w14:textId="77777777" w:rsidR="002A3D2F" w:rsidRPr="00C239C6" w:rsidRDefault="002A3D2F" w:rsidP="002A3D2F">
            <w:pPr>
              <w:rPr>
                <w:sz w:val="20"/>
                <w:szCs w:val="20"/>
              </w:rPr>
            </w:pPr>
            <w:r w:rsidRPr="00C239C6">
              <w:rPr>
                <w:sz w:val="20"/>
                <w:szCs w:val="20"/>
              </w:rPr>
              <w:t>points of view and to challenge their own and</w:t>
            </w:r>
          </w:p>
          <w:p w14:paraId="5D9E122B" w14:textId="77777777" w:rsidR="002A3D2F" w:rsidRPr="007A0B32" w:rsidRDefault="002A3D2F" w:rsidP="002A3D2F">
            <w:pPr>
              <w:rPr>
                <w:sz w:val="20"/>
                <w:szCs w:val="20"/>
              </w:rPr>
            </w:pPr>
            <w:r w:rsidRPr="00C239C6">
              <w:rPr>
                <w:sz w:val="20"/>
                <w:szCs w:val="20"/>
              </w:rPr>
              <w:lastRenderedPageBreak/>
              <w:t>others’ thinking</w:t>
            </w:r>
            <w:r>
              <w:rPr>
                <w:sz w:val="20"/>
                <w:szCs w:val="20"/>
              </w:rPr>
              <w:t>.</w:t>
            </w:r>
          </w:p>
          <w:p w14:paraId="142BE08D" w14:textId="77777777" w:rsidR="002A3D2F" w:rsidRPr="007A0B32" w:rsidRDefault="002A3D2F" w:rsidP="002A3D2F">
            <w:pPr>
              <w:rPr>
                <w:sz w:val="20"/>
                <w:szCs w:val="20"/>
              </w:rPr>
            </w:pPr>
          </w:p>
          <w:p w14:paraId="72524E65" w14:textId="77777777" w:rsidR="002A3D2F" w:rsidRPr="00C239C6" w:rsidRDefault="002A3D2F" w:rsidP="002A3D2F">
            <w:pPr>
              <w:rPr>
                <w:sz w:val="20"/>
                <w:szCs w:val="20"/>
              </w:rPr>
            </w:pPr>
            <w:r>
              <w:rPr>
                <w:b/>
                <w:sz w:val="20"/>
                <w:szCs w:val="20"/>
              </w:rPr>
              <w:t>SS</w:t>
            </w:r>
            <w:r w:rsidRPr="007A0B32">
              <w:rPr>
                <w:sz w:val="20"/>
                <w:szCs w:val="20"/>
              </w:rPr>
              <w:t xml:space="preserve"> -</w:t>
            </w:r>
            <w:r>
              <w:rPr>
                <w:sz w:val="20"/>
                <w:szCs w:val="20"/>
              </w:rPr>
              <w:t xml:space="preserve"> </w:t>
            </w:r>
            <w:r w:rsidRPr="00C239C6">
              <w:rPr>
                <w:sz w:val="20"/>
                <w:szCs w:val="20"/>
              </w:rPr>
              <w:t>Is becoming more aware of the similarities and</w:t>
            </w:r>
            <w:r>
              <w:rPr>
                <w:sz w:val="20"/>
                <w:szCs w:val="20"/>
              </w:rPr>
              <w:t xml:space="preserve"> </w:t>
            </w:r>
            <w:r w:rsidRPr="00C239C6">
              <w:rPr>
                <w:sz w:val="20"/>
                <w:szCs w:val="20"/>
              </w:rPr>
              <w:t>differences between themselves and others in</w:t>
            </w:r>
          </w:p>
          <w:p w14:paraId="5A967C57" w14:textId="77777777" w:rsidR="002A3D2F" w:rsidRPr="00C239C6" w:rsidRDefault="002A3D2F" w:rsidP="002A3D2F">
            <w:pPr>
              <w:rPr>
                <w:sz w:val="20"/>
                <w:szCs w:val="20"/>
              </w:rPr>
            </w:pPr>
            <w:r w:rsidRPr="00C239C6">
              <w:rPr>
                <w:sz w:val="20"/>
                <w:szCs w:val="20"/>
              </w:rPr>
              <w:t>more detailed ways and identifies themselves in</w:t>
            </w:r>
          </w:p>
          <w:p w14:paraId="5A2CF4FD" w14:textId="77777777" w:rsidR="002A3D2F" w:rsidRPr="007A0B32" w:rsidRDefault="002A3D2F" w:rsidP="002A3D2F">
            <w:pPr>
              <w:rPr>
                <w:sz w:val="20"/>
                <w:szCs w:val="20"/>
              </w:rPr>
            </w:pPr>
            <w:r w:rsidRPr="00C239C6">
              <w:rPr>
                <w:sz w:val="20"/>
                <w:szCs w:val="20"/>
              </w:rPr>
              <w:t>relation to social groups and to their peers</w:t>
            </w:r>
            <w:r>
              <w:rPr>
                <w:sz w:val="20"/>
                <w:szCs w:val="20"/>
              </w:rPr>
              <w:t>.</w:t>
            </w:r>
          </w:p>
          <w:p w14:paraId="09BF7085" w14:textId="77777777" w:rsidR="002A3D2F" w:rsidRPr="007A0B32" w:rsidRDefault="002A3D2F" w:rsidP="002A3D2F">
            <w:pPr>
              <w:rPr>
                <w:sz w:val="20"/>
                <w:szCs w:val="20"/>
              </w:rPr>
            </w:pPr>
          </w:p>
          <w:p w14:paraId="104C534B" w14:textId="77777777" w:rsidR="002A3D2F" w:rsidRPr="00477466" w:rsidRDefault="002A3D2F" w:rsidP="002A3D2F">
            <w:pPr>
              <w:rPr>
                <w:sz w:val="20"/>
                <w:szCs w:val="20"/>
              </w:rPr>
            </w:pPr>
            <w:r>
              <w:rPr>
                <w:b/>
                <w:sz w:val="20"/>
                <w:szCs w:val="20"/>
              </w:rPr>
              <w:t>UE</w:t>
            </w:r>
            <w:r w:rsidRPr="007A0B32">
              <w:rPr>
                <w:sz w:val="20"/>
                <w:szCs w:val="20"/>
              </w:rPr>
              <w:t xml:space="preserve"> - </w:t>
            </w:r>
            <w:r w:rsidRPr="00477466">
              <w:rPr>
                <w:sz w:val="20"/>
                <w:szCs w:val="20"/>
              </w:rPr>
              <w:t>Talks about how others might be feeling and</w:t>
            </w:r>
            <w:r>
              <w:rPr>
                <w:sz w:val="20"/>
                <w:szCs w:val="20"/>
              </w:rPr>
              <w:t xml:space="preserve"> </w:t>
            </w:r>
            <w:r w:rsidRPr="00477466">
              <w:rPr>
                <w:sz w:val="20"/>
                <w:szCs w:val="20"/>
              </w:rPr>
              <w:t>responds according to their understanding of the</w:t>
            </w:r>
          </w:p>
          <w:p w14:paraId="5B2427D5" w14:textId="77777777" w:rsidR="002A3D2F" w:rsidRPr="007A0B32" w:rsidRDefault="002A3D2F" w:rsidP="002A3D2F">
            <w:pPr>
              <w:rPr>
                <w:sz w:val="20"/>
                <w:szCs w:val="20"/>
              </w:rPr>
            </w:pPr>
            <w:r w:rsidRPr="00477466">
              <w:rPr>
                <w:sz w:val="20"/>
                <w:szCs w:val="20"/>
              </w:rPr>
              <w:t>other person’s needs and wants</w:t>
            </w:r>
            <w:r>
              <w:rPr>
                <w:sz w:val="20"/>
                <w:szCs w:val="20"/>
              </w:rPr>
              <w:t>.</w:t>
            </w:r>
          </w:p>
          <w:p w14:paraId="1518EA14" w14:textId="77777777" w:rsidR="002A3D2F" w:rsidRPr="007A0B32" w:rsidRDefault="002A3D2F" w:rsidP="002A3D2F">
            <w:pPr>
              <w:rPr>
                <w:sz w:val="20"/>
                <w:szCs w:val="20"/>
              </w:rPr>
            </w:pPr>
          </w:p>
        </w:tc>
      </w:tr>
      <w:tr w:rsidR="002A3D2F" w:rsidRPr="007A0B32" w14:paraId="319BABF2" w14:textId="77777777" w:rsidTr="001E52C7">
        <w:trPr>
          <w:trHeight w:val="155"/>
        </w:trPr>
        <w:tc>
          <w:tcPr>
            <w:tcW w:w="1413" w:type="dxa"/>
            <w:shd w:val="clear" w:color="auto" w:fill="FFFFFF" w:themeFill="background1"/>
          </w:tcPr>
          <w:p w14:paraId="4EFC95CF" w14:textId="77777777" w:rsidR="002A3D2F" w:rsidRPr="007A0B32" w:rsidRDefault="002A3D2F" w:rsidP="002A3D2F">
            <w:pPr>
              <w:spacing w:line="276" w:lineRule="auto"/>
              <w:rPr>
                <w:sz w:val="18"/>
                <w:szCs w:val="18"/>
              </w:rPr>
            </w:pPr>
            <w:r w:rsidRPr="007A0B32">
              <w:rPr>
                <w:sz w:val="18"/>
                <w:szCs w:val="18"/>
              </w:rPr>
              <w:lastRenderedPageBreak/>
              <w:t xml:space="preserve">Physical Development </w:t>
            </w:r>
          </w:p>
        </w:tc>
        <w:tc>
          <w:tcPr>
            <w:tcW w:w="2268" w:type="dxa"/>
            <w:gridSpan w:val="3"/>
            <w:shd w:val="clear" w:color="auto" w:fill="D9E2F3" w:themeFill="accent5" w:themeFillTint="33"/>
          </w:tcPr>
          <w:p w14:paraId="4B0BFC24" w14:textId="77777777" w:rsidR="002A3D2F" w:rsidRPr="007D75A3" w:rsidRDefault="002A3D2F" w:rsidP="002A3D2F">
            <w:pPr>
              <w:rPr>
                <w:sz w:val="20"/>
                <w:szCs w:val="20"/>
              </w:rPr>
            </w:pPr>
            <w:r w:rsidRPr="007D75A3">
              <w:rPr>
                <w:b/>
                <w:sz w:val="20"/>
                <w:szCs w:val="20"/>
              </w:rPr>
              <w:t>MH</w:t>
            </w:r>
            <w:r w:rsidRPr="007D75A3">
              <w:rPr>
                <w:sz w:val="20"/>
                <w:szCs w:val="20"/>
              </w:rPr>
              <w:t xml:space="preserve"> – Begins to understand and choose different ways of moving.</w:t>
            </w:r>
          </w:p>
          <w:p w14:paraId="25D4D808" w14:textId="77777777" w:rsidR="002A3D2F" w:rsidRPr="007D75A3" w:rsidRDefault="002A3D2F" w:rsidP="002A3D2F">
            <w:pPr>
              <w:rPr>
                <w:sz w:val="20"/>
                <w:szCs w:val="20"/>
              </w:rPr>
            </w:pPr>
            <w:r w:rsidRPr="007D75A3">
              <w:rPr>
                <w:sz w:val="20"/>
                <w:szCs w:val="20"/>
              </w:rPr>
              <w:t>-Holds mark-making tools with thumb and all fingers.</w:t>
            </w:r>
          </w:p>
          <w:p w14:paraId="71707469" w14:textId="77777777" w:rsidR="002A3D2F" w:rsidRPr="007D75A3" w:rsidRDefault="002A3D2F" w:rsidP="002A3D2F">
            <w:pPr>
              <w:rPr>
                <w:sz w:val="20"/>
                <w:szCs w:val="20"/>
              </w:rPr>
            </w:pPr>
          </w:p>
          <w:p w14:paraId="022EC141" w14:textId="77777777" w:rsidR="002A3D2F" w:rsidRPr="007D75A3" w:rsidRDefault="002A3D2F" w:rsidP="002A3D2F">
            <w:pPr>
              <w:rPr>
                <w:sz w:val="20"/>
                <w:szCs w:val="20"/>
              </w:rPr>
            </w:pPr>
            <w:r w:rsidRPr="007D75A3">
              <w:rPr>
                <w:b/>
                <w:sz w:val="20"/>
                <w:szCs w:val="20"/>
              </w:rPr>
              <w:t xml:space="preserve">HSC – </w:t>
            </w:r>
            <w:r w:rsidRPr="007D75A3">
              <w:rPr>
                <w:sz w:val="20"/>
                <w:szCs w:val="20"/>
              </w:rPr>
              <w:t>Develops some independence</w:t>
            </w:r>
            <w:r w:rsidRPr="007D75A3">
              <w:rPr>
                <w:b/>
                <w:sz w:val="20"/>
                <w:szCs w:val="20"/>
              </w:rPr>
              <w:t xml:space="preserve"> </w:t>
            </w:r>
            <w:r w:rsidRPr="007D75A3">
              <w:rPr>
                <w:sz w:val="20"/>
                <w:szCs w:val="20"/>
              </w:rPr>
              <w:t>in self-care and shows awareness of routines.</w:t>
            </w:r>
          </w:p>
          <w:p w14:paraId="56B89DAC" w14:textId="77777777" w:rsidR="002A3D2F" w:rsidRPr="003E5031" w:rsidRDefault="002A3D2F" w:rsidP="002A3D2F">
            <w:pPr>
              <w:rPr>
                <w:sz w:val="20"/>
                <w:szCs w:val="20"/>
                <w:highlight w:val="yellow"/>
              </w:rPr>
            </w:pPr>
            <w:r w:rsidRPr="007D75A3">
              <w:rPr>
                <w:b/>
                <w:sz w:val="20"/>
                <w:szCs w:val="20"/>
              </w:rPr>
              <w:t>-</w:t>
            </w:r>
            <w:r w:rsidRPr="007D75A3">
              <w:rPr>
                <w:sz w:val="20"/>
                <w:szCs w:val="20"/>
              </w:rPr>
              <w:t>Able to help and increasingly independently to take off simple clothing.</w:t>
            </w:r>
          </w:p>
        </w:tc>
        <w:tc>
          <w:tcPr>
            <w:tcW w:w="2279" w:type="dxa"/>
            <w:gridSpan w:val="3"/>
            <w:shd w:val="clear" w:color="auto" w:fill="D9E2F3" w:themeFill="accent5" w:themeFillTint="33"/>
          </w:tcPr>
          <w:p w14:paraId="0385BF22" w14:textId="77777777" w:rsidR="002A3D2F" w:rsidRPr="00477466" w:rsidRDefault="002A3D2F" w:rsidP="002A3D2F">
            <w:pPr>
              <w:rPr>
                <w:sz w:val="20"/>
                <w:szCs w:val="20"/>
              </w:rPr>
            </w:pPr>
            <w:r w:rsidRPr="007A0B32">
              <w:rPr>
                <w:b/>
                <w:sz w:val="20"/>
                <w:szCs w:val="20"/>
              </w:rPr>
              <w:t>MH</w:t>
            </w:r>
            <w:r>
              <w:rPr>
                <w:sz w:val="20"/>
                <w:szCs w:val="20"/>
              </w:rPr>
              <w:t xml:space="preserve"> - </w:t>
            </w:r>
            <w:r w:rsidRPr="00477466">
              <w:rPr>
                <w:sz w:val="20"/>
                <w:szCs w:val="20"/>
              </w:rPr>
              <w:t>May be beginning to show preference for</w:t>
            </w:r>
          </w:p>
          <w:p w14:paraId="3D023832" w14:textId="77777777" w:rsidR="002A3D2F" w:rsidRDefault="002A3D2F" w:rsidP="002A3D2F">
            <w:pPr>
              <w:rPr>
                <w:sz w:val="20"/>
                <w:szCs w:val="20"/>
              </w:rPr>
            </w:pPr>
            <w:r w:rsidRPr="00477466">
              <w:rPr>
                <w:sz w:val="20"/>
                <w:szCs w:val="20"/>
              </w:rPr>
              <w:t>dominant hand and/or leg/foot</w:t>
            </w:r>
            <w:r>
              <w:rPr>
                <w:sz w:val="20"/>
                <w:szCs w:val="20"/>
              </w:rPr>
              <w:t>.</w:t>
            </w:r>
          </w:p>
          <w:p w14:paraId="19329C86" w14:textId="77777777" w:rsidR="002A3D2F" w:rsidRPr="00477466" w:rsidRDefault="002A3D2F" w:rsidP="002A3D2F">
            <w:pPr>
              <w:rPr>
                <w:sz w:val="20"/>
                <w:szCs w:val="20"/>
              </w:rPr>
            </w:pPr>
            <w:r>
              <w:rPr>
                <w:sz w:val="20"/>
                <w:szCs w:val="20"/>
              </w:rPr>
              <w:t>-</w:t>
            </w:r>
            <w:r w:rsidRPr="00477466">
              <w:rPr>
                <w:sz w:val="20"/>
                <w:szCs w:val="20"/>
              </w:rPr>
              <w:t xml:space="preserve"> Holds mark-making tools with thumb and all</w:t>
            </w:r>
          </w:p>
          <w:p w14:paraId="45AB89A9" w14:textId="77777777" w:rsidR="002A3D2F" w:rsidRPr="00477466" w:rsidRDefault="002A3D2F" w:rsidP="002A3D2F">
            <w:pPr>
              <w:rPr>
                <w:sz w:val="20"/>
                <w:szCs w:val="20"/>
              </w:rPr>
            </w:pPr>
            <w:r w:rsidRPr="00477466">
              <w:rPr>
                <w:sz w:val="20"/>
                <w:szCs w:val="20"/>
              </w:rPr>
              <w:t>Fingers</w:t>
            </w:r>
            <w:r>
              <w:rPr>
                <w:sz w:val="20"/>
                <w:szCs w:val="20"/>
              </w:rPr>
              <w:t>.</w:t>
            </w:r>
          </w:p>
          <w:p w14:paraId="60CCEF16" w14:textId="77777777" w:rsidR="002A3D2F" w:rsidRPr="007A0B32" w:rsidRDefault="002A3D2F" w:rsidP="002A3D2F">
            <w:pPr>
              <w:rPr>
                <w:sz w:val="20"/>
                <w:szCs w:val="20"/>
              </w:rPr>
            </w:pPr>
          </w:p>
          <w:p w14:paraId="30FCFEE7" w14:textId="77777777" w:rsidR="002A3D2F" w:rsidRPr="00477466" w:rsidRDefault="002A3D2F" w:rsidP="002A3D2F">
            <w:pPr>
              <w:rPr>
                <w:sz w:val="20"/>
                <w:szCs w:val="20"/>
              </w:rPr>
            </w:pPr>
            <w:r w:rsidRPr="007A0B32">
              <w:rPr>
                <w:b/>
                <w:sz w:val="20"/>
                <w:szCs w:val="20"/>
              </w:rPr>
              <w:t>HSC</w:t>
            </w:r>
            <w:r>
              <w:rPr>
                <w:sz w:val="20"/>
                <w:szCs w:val="20"/>
              </w:rPr>
              <w:t xml:space="preserve"> - </w:t>
            </w:r>
            <w:r w:rsidRPr="00477466">
              <w:rPr>
                <w:sz w:val="20"/>
                <w:szCs w:val="20"/>
              </w:rPr>
              <w:t>Develops increasing understanding of and control</w:t>
            </w:r>
            <w:r>
              <w:rPr>
                <w:sz w:val="20"/>
                <w:szCs w:val="20"/>
              </w:rPr>
              <w:t xml:space="preserve"> </w:t>
            </w:r>
            <w:r w:rsidRPr="00477466">
              <w:rPr>
                <w:sz w:val="20"/>
                <w:szCs w:val="20"/>
              </w:rPr>
              <w:t>of the bowel and bladder urges and starts to</w:t>
            </w:r>
            <w:r>
              <w:rPr>
                <w:sz w:val="20"/>
                <w:szCs w:val="20"/>
              </w:rPr>
              <w:t xml:space="preserve"> </w:t>
            </w:r>
            <w:r w:rsidRPr="00477466">
              <w:rPr>
                <w:sz w:val="20"/>
                <w:szCs w:val="20"/>
              </w:rPr>
              <w:t>communicate their need for the preferred choice</w:t>
            </w:r>
          </w:p>
          <w:p w14:paraId="74CBAA93" w14:textId="77777777" w:rsidR="002A3D2F" w:rsidRPr="007A0B32" w:rsidRDefault="002A3D2F" w:rsidP="002A3D2F">
            <w:pPr>
              <w:rPr>
                <w:sz w:val="20"/>
                <w:szCs w:val="20"/>
              </w:rPr>
            </w:pPr>
            <w:r w:rsidRPr="00477466">
              <w:rPr>
                <w:sz w:val="20"/>
                <w:szCs w:val="20"/>
              </w:rPr>
              <w:t>of potty or toilet</w:t>
            </w:r>
            <w:r>
              <w:rPr>
                <w:sz w:val="20"/>
                <w:szCs w:val="20"/>
              </w:rPr>
              <w:t>.</w:t>
            </w:r>
          </w:p>
          <w:p w14:paraId="445BAE42" w14:textId="77777777" w:rsidR="002A3D2F" w:rsidRPr="007A0B32" w:rsidRDefault="002A3D2F" w:rsidP="002A3D2F">
            <w:pPr>
              <w:rPr>
                <w:sz w:val="20"/>
                <w:szCs w:val="20"/>
              </w:rPr>
            </w:pPr>
          </w:p>
          <w:p w14:paraId="0C38E056" w14:textId="77777777" w:rsidR="002A3D2F" w:rsidRPr="007A0B32" w:rsidRDefault="002A3D2F" w:rsidP="002A3D2F">
            <w:pPr>
              <w:rPr>
                <w:sz w:val="20"/>
                <w:szCs w:val="20"/>
              </w:rPr>
            </w:pPr>
          </w:p>
        </w:tc>
        <w:tc>
          <w:tcPr>
            <w:tcW w:w="2399" w:type="dxa"/>
            <w:gridSpan w:val="2"/>
            <w:shd w:val="clear" w:color="auto" w:fill="BDD6EE" w:themeFill="accent1" w:themeFillTint="66"/>
          </w:tcPr>
          <w:p w14:paraId="7D030C38" w14:textId="77777777" w:rsidR="002A3D2F" w:rsidRPr="007A0B32" w:rsidRDefault="002A3D2F" w:rsidP="002A3D2F">
            <w:pPr>
              <w:rPr>
                <w:sz w:val="20"/>
                <w:szCs w:val="20"/>
              </w:rPr>
            </w:pPr>
            <w:r w:rsidRPr="007A0B32">
              <w:rPr>
                <w:b/>
                <w:sz w:val="20"/>
                <w:szCs w:val="20"/>
              </w:rPr>
              <w:t>MH</w:t>
            </w:r>
            <w:r>
              <w:rPr>
                <w:sz w:val="20"/>
                <w:szCs w:val="20"/>
              </w:rPr>
              <w:t xml:space="preserve"> - </w:t>
            </w:r>
            <w:r w:rsidRPr="00477466">
              <w:rPr>
                <w:sz w:val="20"/>
                <w:szCs w:val="20"/>
              </w:rPr>
              <w:t>Climbs up and down stairs by placing both feet on</w:t>
            </w:r>
            <w:r>
              <w:rPr>
                <w:sz w:val="20"/>
                <w:szCs w:val="20"/>
              </w:rPr>
              <w:t xml:space="preserve"> </w:t>
            </w:r>
            <w:r w:rsidRPr="00477466">
              <w:rPr>
                <w:sz w:val="20"/>
                <w:szCs w:val="20"/>
              </w:rPr>
              <w:t>each step while holding a handrail for support</w:t>
            </w:r>
            <w:r>
              <w:rPr>
                <w:sz w:val="20"/>
                <w:szCs w:val="20"/>
              </w:rPr>
              <w:t>.</w:t>
            </w:r>
          </w:p>
          <w:p w14:paraId="78F8BD65" w14:textId="77777777" w:rsidR="002A3D2F" w:rsidRPr="007A0B32" w:rsidRDefault="002A3D2F" w:rsidP="002A3D2F">
            <w:pPr>
              <w:rPr>
                <w:sz w:val="20"/>
                <w:szCs w:val="20"/>
              </w:rPr>
            </w:pPr>
          </w:p>
          <w:p w14:paraId="7986D209" w14:textId="77777777" w:rsidR="002A3D2F" w:rsidRPr="007A0B32" w:rsidRDefault="002A3D2F" w:rsidP="002A3D2F">
            <w:pPr>
              <w:rPr>
                <w:sz w:val="20"/>
                <w:szCs w:val="20"/>
              </w:rPr>
            </w:pPr>
            <w:r w:rsidRPr="007A0B32">
              <w:rPr>
                <w:b/>
                <w:sz w:val="20"/>
                <w:szCs w:val="20"/>
              </w:rPr>
              <w:t>HSC</w:t>
            </w:r>
            <w:r>
              <w:rPr>
                <w:sz w:val="20"/>
                <w:szCs w:val="20"/>
              </w:rPr>
              <w:t xml:space="preserve"> - </w:t>
            </w:r>
            <w:r w:rsidRPr="00477466">
              <w:rPr>
                <w:sz w:val="20"/>
                <w:szCs w:val="20"/>
              </w:rPr>
              <w:t>Begins to recognise danger and seeks the support</w:t>
            </w:r>
            <w:r>
              <w:rPr>
                <w:sz w:val="20"/>
                <w:szCs w:val="20"/>
              </w:rPr>
              <w:t xml:space="preserve"> </w:t>
            </w:r>
            <w:r w:rsidRPr="00477466">
              <w:rPr>
                <w:sz w:val="20"/>
                <w:szCs w:val="20"/>
              </w:rPr>
              <w:t>and comfort of significant adults</w:t>
            </w:r>
            <w:r>
              <w:rPr>
                <w:sz w:val="20"/>
                <w:szCs w:val="20"/>
              </w:rPr>
              <w:t>.</w:t>
            </w:r>
          </w:p>
        </w:tc>
        <w:tc>
          <w:tcPr>
            <w:tcW w:w="2268" w:type="dxa"/>
            <w:gridSpan w:val="2"/>
            <w:shd w:val="clear" w:color="auto" w:fill="BDD6EE" w:themeFill="accent1" w:themeFillTint="66"/>
          </w:tcPr>
          <w:p w14:paraId="44349755" w14:textId="77777777" w:rsidR="002A3D2F" w:rsidRPr="007A0B32" w:rsidRDefault="002A3D2F" w:rsidP="002A3D2F">
            <w:pPr>
              <w:rPr>
                <w:sz w:val="20"/>
                <w:szCs w:val="20"/>
              </w:rPr>
            </w:pPr>
            <w:r w:rsidRPr="007A0B32">
              <w:rPr>
                <w:b/>
                <w:sz w:val="20"/>
                <w:szCs w:val="20"/>
              </w:rPr>
              <w:t>MH</w:t>
            </w:r>
            <w:r>
              <w:rPr>
                <w:sz w:val="20"/>
                <w:szCs w:val="20"/>
              </w:rPr>
              <w:t xml:space="preserve"> - </w:t>
            </w:r>
            <w:r w:rsidRPr="00477466">
              <w:rPr>
                <w:sz w:val="20"/>
                <w:szCs w:val="20"/>
              </w:rPr>
              <w:t>Moves in response to music, or rhythms played on</w:t>
            </w:r>
            <w:r>
              <w:rPr>
                <w:sz w:val="20"/>
                <w:szCs w:val="20"/>
              </w:rPr>
              <w:t xml:space="preserve"> </w:t>
            </w:r>
            <w:r w:rsidRPr="00477466">
              <w:rPr>
                <w:sz w:val="20"/>
                <w:szCs w:val="20"/>
              </w:rPr>
              <w:t>instruments such as drums or shakers</w:t>
            </w:r>
            <w:r>
              <w:rPr>
                <w:sz w:val="20"/>
                <w:szCs w:val="20"/>
              </w:rPr>
              <w:t>.</w:t>
            </w:r>
          </w:p>
          <w:p w14:paraId="309E7FA8" w14:textId="77777777" w:rsidR="002A3D2F" w:rsidRPr="007A0B32" w:rsidRDefault="002A3D2F" w:rsidP="002A3D2F">
            <w:pPr>
              <w:rPr>
                <w:sz w:val="20"/>
                <w:szCs w:val="20"/>
              </w:rPr>
            </w:pPr>
          </w:p>
          <w:p w14:paraId="4B941976" w14:textId="77777777" w:rsidR="002A3D2F" w:rsidRPr="007A0B32" w:rsidRDefault="002A3D2F" w:rsidP="002A3D2F">
            <w:pPr>
              <w:rPr>
                <w:sz w:val="20"/>
                <w:szCs w:val="20"/>
              </w:rPr>
            </w:pPr>
            <w:r w:rsidRPr="007A0B32">
              <w:rPr>
                <w:b/>
                <w:sz w:val="20"/>
                <w:szCs w:val="20"/>
              </w:rPr>
              <w:t>HSC</w:t>
            </w:r>
            <w:r>
              <w:rPr>
                <w:sz w:val="20"/>
                <w:szCs w:val="20"/>
              </w:rPr>
              <w:t xml:space="preserve"> - </w:t>
            </w:r>
            <w:r w:rsidRPr="00477466">
              <w:rPr>
                <w:sz w:val="20"/>
                <w:szCs w:val="20"/>
              </w:rPr>
              <w:t>Can increasingly express their thoughts and</w:t>
            </w:r>
            <w:r>
              <w:rPr>
                <w:sz w:val="20"/>
                <w:szCs w:val="20"/>
              </w:rPr>
              <w:t xml:space="preserve"> </w:t>
            </w:r>
            <w:r w:rsidRPr="00477466">
              <w:rPr>
                <w:sz w:val="20"/>
                <w:szCs w:val="20"/>
              </w:rPr>
              <w:t>emotions through words as well as continuing to</w:t>
            </w:r>
            <w:r>
              <w:rPr>
                <w:sz w:val="20"/>
                <w:szCs w:val="20"/>
              </w:rPr>
              <w:t xml:space="preserve"> </w:t>
            </w:r>
            <w:r w:rsidRPr="00477466">
              <w:rPr>
                <w:sz w:val="20"/>
                <w:szCs w:val="20"/>
              </w:rPr>
              <w:t>use facial expressions</w:t>
            </w:r>
            <w:r>
              <w:rPr>
                <w:sz w:val="20"/>
                <w:szCs w:val="20"/>
              </w:rPr>
              <w:t>.</w:t>
            </w:r>
          </w:p>
        </w:tc>
        <w:tc>
          <w:tcPr>
            <w:tcW w:w="2268" w:type="dxa"/>
            <w:gridSpan w:val="2"/>
            <w:shd w:val="clear" w:color="auto" w:fill="9CC2E5" w:themeFill="accent1" w:themeFillTint="99"/>
          </w:tcPr>
          <w:p w14:paraId="0BA19E02" w14:textId="77777777" w:rsidR="002A3D2F" w:rsidRPr="007A0B32" w:rsidRDefault="002A3D2F" w:rsidP="002A3D2F">
            <w:pPr>
              <w:rPr>
                <w:sz w:val="20"/>
                <w:szCs w:val="20"/>
              </w:rPr>
            </w:pPr>
            <w:r w:rsidRPr="007A0B32">
              <w:rPr>
                <w:b/>
                <w:sz w:val="20"/>
                <w:szCs w:val="20"/>
              </w:rPr>
              <w:t>MH</w:t>
            </w:r>
            <w:r>
              <w:rPr>
                <w:sz w:val="20"/>
                <w:szCs w:val="20"/>
              </w:rPr>
              <w:t xml:space="preserve"> - </w:t>
            </w:r>
            <w:r w:rsidRPr="00477466">
              <w:rPr>
                <w:sz w:val="20"/>
                <w:szCs w:val="20"/>
              </w:rPr>
              <w:t>Uses wheeled toys with increasing skill such as</w:t>
            </w:r>
            <w:r>
              <w:rPr>
                <w:sz w:val="20"/>
                <w:szCs w:val="20"/>
              </w:rPr>
              <w:t xml:space="preserve"> </w:t>
            </w:r>
            <w:r w:rsidRPr="00477466">
              <w:rPr>
                <w:sz w:val="20"/>
                <w:szCs w:val="20"/>
              </w:rPr>
              <w:t>pedalling, balancing, holding handlebars and sitting</w:t>
            </w:r>
            <w:r>
              <w:rPr>
                <w:sz w:val="20"/>
                <w:szCs w:val="20"/>
              </w:rPr>
              <w:t xml:space="preserve"> </w:t>
            </w:r>
            <w:r w:rsidRPr="00477466">
              <w:rPr>
                <w:sz w:val="20"/>
                <w:szCs w:val="20"/>
              </w:rPr>
              <w:t>astride</w:t>
            </w:r>
            <w:r>
              <w:rPr>
                <w:sz w:val="20"/>
                <w:szCs w:val="20"/>
              </w:rPr>
              <w:t>.</w:t>
            </w:r>
          </w:p>
          <w:p w14:paraId="523779E8" w14:textId="77777777" w:rsidR="002A3D2F" w:rsidRPr="007A0B32" w:rsidRDefault="002A3D2F" w:rsidP="002A3D2F">
            <w:pPr>
              <w:rPr>
                <w:sz w:val="20"/>
                <w:szCs w:val="20"/>
              </w:rPr>
            </w:pPr>
          </w:p>
          <w:p w14:paraId="354CA88D" w14:textId="77777777" w:rsidR="002A3D2F" w:rsidRPr="00DB07B2" w:rsidRDefault="002A3D2F" w:rsidP="002A3D2F">
            <w:pPr>
              <w:rPr>
                <w:sz w:val="20"/>
                <w:szCs w:val="20"/>
              </w:rPr>
            </w:pPr>
            <w:r w:rsidRPr="007A0B32">
              <w:rPr>
                <w:b/>
                <w:sz w:val="20"/>
                <w:szCs w:val="20"/>
              </w:rPr>
              <w:t>HSC</w:t>
            </w:r>
            <w:r>
              <w:rPr>
                <w:sz w:val="20"/>
                <w:szCs w:val="20"/>
              </w:rPr>
              <w:t xml:space="preserve"> - </w:t>
            </w:r>
            <w:r w:rsidRPr="00DB07B2">
              <w:rPr>
                <w:sz w:val="20"/>
                <w:szCs w:val="20"/>
              </w:rPr>
              <w:t>Can tell adults when hungry, full up or tired or</w:t>
            </w:r>
            <w:r>
              <w:rPr>
                <w:sz w:val="20"/>
                <w:szCs w:val="20"/>
              </w:rPr>
              <w:t xml:space="preserve"> </w:t>
            </w:r>
            <w:r w:rsidRPr="00DB07B2">
              <w:rPr>
                <w:sz w:val="20"/>
                <w:szCs w:val="20"/>
              </w:rPr>
              <w:t>when they want to rest, sleep or play</w:t>
            </w:r>
            <w:r>
              <w:rPr>
                <w:sz w:val="20"/>
                <w:szCs w:val="20"/>
              </w:rPr>
              <w:t>.</w:t>
            </w:r>
          </w:p>
        </w:tc>
        <w:tc>
          <w:tcPr>
            <w:tcW w:w="2415" w:type="dxa"/>
            <w:gridSpan w:val="2"/>
            <w:shd w:val="clear" w:color="auto" w:fill="9CC2E5" w:themeFill="accent1" w:themeFillTint="99"/>
          </w:tcPr>
          <w:p w14:paraId="58EAF8F2" w14:textId="77777777" w:rsidR="002A3D2F" w:rsidRPr="00477466" w:rsidRDefault="002A3D2F" w:rsidP="002A3D2F">
            <w:pPr>
              <w:rPr>
                <w:sz w:val="20"/>
                <w:szCs w:val="20"/>
              </w:rPr>
            </w:pPr>
            <w:r w:rsidRPr="007A0B32">
              <w:rPr>
                <w:b/>
                <w:sz w:val="20"/>
                <w:szCs w:val="20"/>
              </w:rPr>
              <w:t>MH</w:t>
            </w:r>
            <w:r>
              <w:rPr>
                <w:sz w:val="20"/>
                <w:szCs w:val="20"/>
              </w:rPr>
              <w:t xml:space="preserve"> - </w:t>
            </w:r>
            <w:r w:rsidRPr="00477466">
              <w:rPr>
                <w:sz w:val="20"/>
                <w:szCs w:val="20"/>
              </w:rPr>
              <w:t>Shows increasing control in holding, using and</w:t>
            </w:r>
            <w:r>
              <w:rPr>
                <w:sz w:val="20"/>
                <w:szCs w:val="20"/>
              </w:rPr>
              <w:t xml:space="preserve"> </w:t>
            </w:r>
            <w:r w:rsidRPr="00477466">
              <w:rPr>
                <w:sz w:val="20"/>
                <w:szCs w:val="20"/>
              </w:rPr>
              <w:t>manipulating a range of tools and objects such</w:t>
            </w:r>
          </w:p>
          <w:p w14:paraId="495D3FF1" w14:textId="77777777" w:rsidR="002A3D2F" w:rsidRPr="007A0B32" w:rsidRDefault="002A3D2F" w:rsidP="002A3D2F">
            <w:pPr>
              <w:rPr>
                <w:sz w:val="20"/>
                <w:szCs w:val="20"/>
              </w:rPr>
            </w:pPr>
            <w:r w:rsidRPr="00477466">
              <w:rPr>
                <w:sz w:val="20"/>
                <w:szCs w:val="20"/>
              </w:rPr>
              <w:t>as tambourines, jugs, hammers, and mark</w:t>
            </w:r>
            <w:r>
              <w:rPr>
                <w:sz w:val="20"/>
                <w:szCs w:val="20"/>
              </w:rPr>
              <w:t xml:space="preserve"> </w:t>
            </w:r>
            <w:r w:rsidRPr="00477466">
              <w:rPr>
                <w:sz w:val="20"/>
                <w:szCs w:val="20"/>
              </w:rPr>
              <w:t>making</w:t>
            </w:r>
            <w:r>
              <w:rPr>
                <w:sz w:val="20"/>
                <w:szCs w:val="20"/>
              </w:rPr>
              <w:t xml:space="preserve"> </w:t>
            </w:r>
            <w:r w:rsidRPr="00477466">
              <w:rPr>
                <w:sz w:val="20"/>
                <w:szCs w:val="20"/>
              </w:rPr>
              <w:t>tools</w:t>
            </w:r>
            <w:r>
              <w:rPr>
                <w:sz w:val="20"/>
                <w:szCs w:val="20"/>
              </w:rPr>
              <w:t>.</w:t>
            </w:r>
          </w:p>
          <w:p w14:paraId="196AED33" w14:textId="77777777" w:rsidR="002A3D2F" w:rsidRPr="007A0B32" w:rsidRDefault="002A3D2F" w:rsidP="002A3D2F">
            <w:pPr>
              <w:rPr>
                <w:sz w:val="20"/>
                <w:szCs w:val="20"/>
              </w:rPr>
            </w:pPr>
          </w:p>
          <w:p w14:paraId="361A7F8A" w14:textId="77777777" w:rsidR="002A3D2F" w:rsidRPr="007A0B32" w:rsidRDefault="002A3D2F" w:rsidP="002A3D2F">
            <w:pPr>
              <w:tabs>
                <w:tab w:val="center" w:pos="1099"/>
              </w:tabs>
              <w:rPr>
                <w:sz w:val="20"/>
                <w:szCs w:val="20"/>
              </w:rPr>
            </w:pPr>
            <w:r w:rsidRPr="007A0B32">
              <w:rPr>
                <w:b/>
                <w:sz w:val="20"/>
                <w:szCs w:val="20"/>
              </w:rPr>
              <w:t>HSC</w:t>
            </w:r>
            <w:r>
              <w:rPr>
                <w:sz w:val="20"/>
                <w:szCs w:val="20"/>
              </w:rPr>
              <w:t xml:space="preserve"> - </w:t>
            </w:r>
            <w:r w:rsidRPr="00DB07B2">
              <w:rPr>
                <w:sz w:val="20"/>
                <w:szCs w:val="20"/>
              </w:rPr>
              <w:t>Observes and can describe in words or actions the</w:t>
            </w:r>
            <w:r>
              <w:rPr>
                <w:sz w:val="20"/>
                <w:szCs w:val="20"/>
              </w:rPr>
              <w:t xml:space="preserve"> </w:t>
            </w:r>
            <w:r w:rsidRPr="00DB07B2">
              <w:rPr>
                <w:sz w:val="20"/>
                <w:szCs w:val="20"/>
              </w:rPr>
              <w:t>effects of physical activity on their bodies.</w:t>
            </w:r>
            <w:r>
              <w:rPr>
                <w:sz w:val="20"/>
                <w:szCs w:val="20"/>
              </w:rPr>
              <w:tab/>
            </w:r>
          </w:p>
        </w:tc>
      </w:tr>
      <w:tr w:rsidR="002A3D2F" w:rsidRPr="007A0B32" w14:paraId="3DD37028" w14:textId="77777777" w:rsidTr="001E52C7">
        <w:trPr>
          <w:trHeight w:val="155"/>
        </w:trPr>
        <w:tc>
          <w:tcPr>
            <w:tcW w:w="1413" w:type="dxa"/>
            <w:shd w:val="clear" w:color="auto" w:fill="FFFFFF" w:themeFill="background1"/>
          </w:tcPr>
          <w:p w14:paraId="3C204273" w14:textId="77777777" w:rsidR="002A3D2F" w:rsidRPr="007A0B32" w:rsidRDefault="002A3D2F" w:rsidP="002A3D2F">
            <w:pPr>
              <w:spacing w:line="276" w:lineRule="auto"/>
              <w:rPr>
                <w:sz w:val="18"/>
                <w:szCs w:val="18"/>
              </w:rPr>
            </w:pPr>
            <w:r w:rsidRPr="007A0B32">
              <w:rPr>
                <w:sz w:val="18"/>
                <w:szCs w:val="18"/>
              </w:rPr>
              <w:t xml:space="preserve">Literacy </w:t>
            </w:r>
          </w:p>
        </w:tc>
        <w:tc>
          <w:tcPr>
            <w:tcW w:w="2268" w:type="dxa"/>
            <w:gridSpan w:val="3"/>
            <w:shd w:val="clear" w:color="auto" w:fill="D9E2F3" w:themeFill="accent5" w:themeFillTint="33"/>
          </w:tcPr>
          <w:p w14:paraId="3CA1FFF5" w14:textId="77777777" w:rsidR="002A3D2F" w:rsidRPr="007D75A3" w:rsidRDefault="002A3D2F" w:rsidP="002A3D2F">
            <w:pPr>
              <w:rPr>
                <w:sz w:val="20"/>
                <w:szCs w:val="20"/>
              </w:rPr>
            </w:pPr>
            <w:r w:rsidRPr="007D75A3">
              <w:rPr>
                <w:b/>
                <w:sz w:val="20"/>
                <w:szCs w:val="20"/>
              </w:rPr>
              <w:t xml:space="preserve">R – </w:t>
            </w:r>
            <w:r w:rsidRPr="007D75A3">
              <w:rPr>
                <w:sz w:val="20"/>
                <w:szCs w:val="20"/>
              </w:rPr>
              <w:t>Listens and joins in with stories and poems when reading one-to-one and in small groups.</w:t>
            </w:r>
          </w:p>
          <w:p w14:paraId="2DE52D1A" w14:textId="77777777" w:rsidR="002A3D2F" w:rsidRPr="003E5031" w:rsidRDefault="002A3D2F" w:rsidP="002A3D2F">
            <w:pPr>
              <w:rPr>
                <w:sz w:val="20"/>
                <w:szCs w:val="20"/>
                <w:highlight w:val="yellow"/>
              </w:rPr>
            </w:pPr>
            <w:r w:rsidRPr="007D75A3">
              <w:rPr>
                <w:b/>
                <w:sz w:val="20"/>
                <w:szCs w:val="20"/>
              </w:rPr>
              <w:lastRenderedPageBreak/>
              <w:t xml:space="preserve">W – </w:t>
            </w:r>
            <w:r w:rsidRPr="007D75A3">
              <w:rPr>
                <w:sz w:val="20"/>
                <w:szCs w:val="20"/>
              </w:rPr>
              <w:t>Distinguishes between different marks they make.</w:t>
            </w:r>
          </w:p>
        </w:tc>
        <w:tc>
          <w:tcPr>
            <w:tcW w:w="2279" w:type="dxa"/>
            <w:gridSpan w:val="3"/>
            <w:shd w:val="clear" w:color="auto" w:fill="D9E2F3" w:themeFill="accent5" w:themeFillTint="33"/>
          </w:tcPr>
          <w:p w14:paraId="4C0002C8" w14:textId="77777777" w:rsidR="002A3D2F" w:rsidRPr="007A0B32" w:rsidRDefault="002A3D2F" w:rsidP="002A3D2F">
            <w:pPr>
              <w:rPr>
                <w:sz w:val="20"/>
                <w:szCs w:val="20"/>
              </w:rPr>
            </w:pPr>
            <w:r w:rsidRPr="007A0B32">
              <w:rPr>
                <w:b/>
                <w:sz w:val="20"/>
                <w:szCs w:val="20"/>
              </w:rPr>
              <w:lastRenderedPageBreak/>
              <w:t>R</w:t>
            </w:r>
            <w:r>
              <w:rPr>
                <w:sz w:val="20"/>
                <w:szCs w:val="20"/>
              </w:rPr>
              <w:t xml:space="preserve"> - </w:t>
            </w:r>
            <w:r w:rsidRPr="00DB07B2">
              <w:rPr>
                <w:sz w:val="20"/>
                <w:szCs w:val="20"/>
              </w:rPr>
              <w:t>Joins in with repeated refrains and anticipates key</w:t>
            </w:r>
            <w:r>
              <w:rPr>
                <w:sz w:val="20"/>
                <w:szCs w:val="20"/>
              </w:rPr>
              <w:t xml:space="preserve"> </w:t>
            </w:r>
            <w:r w:rsidRPr="00DB07B2">
              <w:rPr>
                <w:sz w:val="20"/>
                <w:szCs w:val="20"/>
              </w:rPr>
              <w:t>events and phrases in rhymes and stories</w:t>
            </w:r>
            <w:r>
              <w:rPr>
                <w:sz w:val="20"/>
                <w:szCs w:val="20"/>
              </w:rPr>
              <w:t>.</w:t>
            </w:r>
          </w:p>
          <w:p w14:paraId="37777F4F" w14:textId="77777777" w:rsidR="002A3D2F" w:rsidRPr="007A0B32" w:rsidRDefault="002A3D2F" w:rsidP="002A3D2F">
            <w:pPr>
              <w:rPr>
                <w:sz w:val="20"/>
                <w:szCs w:val="20"/>
              </w:rPr>
            </w:pPr>
            <w:r w:rsidRPr="007A0B32">
              <w:rPr>
                <w:b/>
                <w:sz w:val="20"/>
                <w:szCs w:val="20"/>
              </w:rPr>
              <w:t>W</w:t>
            </w:r>
            <w:r>
              <w:rPr>
                <w:sz w:val="20"/>
                <w:szCs w:val="20"/>
              </w:rPr>
              <w:t xml:space="preserve"> - </w:t>
            </w:r>
            <w:r w:rsidRPr="00DB07B2">
              <w:rPr>
                <w:sz w:val="20"/>
                <w:szCs w:val="20"/>
              </w:rPr>
              <w:t xml:space="preserve">Enjoys drawing and writing on paper, on </w:t>
            </w:r>
            <w:r w:rsidRPr="00DB07B2">
              <w:rPr>
                <w:sz w:val="20"/>
                <w:szCs w:val="20"/>
              </w:rPr>
              <w:lastRenderedPageBreak/>
              <w:t>screen</w:t>
            </w:r>
            <w:r>
              <w:rPr>
                <w:sz w:val="20"/>
                <w:szCs w:val="20"/>
              </w:rPr>
              <w:t xml:space="preserve"> </w:t>
            </w:r>
            <w:r w:rsidRPr="00DB07B2">
              <w:rPr>
                <w:sz w:val="20"/>
                <w:szCs w:val="20"/>
              </w:rPr>
              <w:t>and on different textures, such as in sand or</w:t>
            </w:r>
            <w:r>
              <w:rPr>
                <w:sz w:val="20"/>
                <w:szCs w:val="20"/>
              </w:rPr>
              <w:t xml:space="preserve"> </w:t>
            </w:r>
            <w:r w:rsidRPr="00DB07B2">
              <w:rPr>
                <w:sz w:val="20"/>
                <w:szCs w:val="20"/>
              </w:rPr>
              <w:t>playdough and through using touch-screen</w:t>
            </w:r>
            <w:r>
              <w:rPr>
                <w:sz w:val="20"/>
                <w:szCs w:val="20"/>
              </w:rPr>
              <w:t xml:space="preserve"> </w:t>
            </w:r>
            <w:r w:rsidRPr="00DB07B2">
              <w:rPr>
                <w:sz w:val="20"/>
                <w:szCs w:val="20"/>
              </w:rPr>
              <w:t>technology.</w:t>
            </w:r>
          </w:p>
        </w:tc>
        <w:tc>
          <w:tcPr>
            <w:tcW w:w="2399" w:type="dxa"/>
            <w:gridSpan w:val="2"/>
            <w:shd w:val="clear" w:color="auto" w:fill="BDD6EE" w:themeFill="accent1" w:themeFillTint="66"/>
          </w:tcPr>
          <w:p w14:paraId="7E5BCC91" w14:textId="77777777" w:rsidR="002A3D2F" w:rsidRPr="00DB07B2" w:rsidRDefault="002A3D2F" w:rsidP="002A3D2F">
            <w:pPr>
              <w:rPr>
                <w:sz w:val="20"/>
                <w:szCs w:val="20"/>
              </w:rPr>
            </w:pPr>
            <w:r w:rsidRPr="007A0B32">
              <w:rPr>
                <w:b/>
                <w:sz w:val="20"/>
                <w:szCs w:val="20"/>
              </w:rPr>
              <w:lastRenderedPageBreak/>
              <w:t>R</w:t>
            </w:r>
            <w:r>
              <w:rPr>
                <w:b/>
                <w:sz w:val="20"/>
                <w:szCs w:val="20"/>
              </w:rPr>
              <w:t xml:space="preserve"> - </w:t>
            </w:r>
            <w:r w:rsidRPr="00DB07B2">
              <w:rPr>
                <w:sz w:val="20"/>
                <w:szCs w:val="20"/>
              </w:rPr>
              <w:t>Begins to be aware of the way stories are</w:t>
            </w:r>
          </w:p>
          <w:p w14:paraId="22C3D2D6" w14:textId="77777777" w:rsidR="002A3D2F" w:rsidRPr="00DB07B2" w:rsidRDefault="002A3D2F" w:rsidP="002A3D2F">
            <w:pPr>
              <w:rPr>
                <w:sz w:val="20"/>
                <w:szCs w:val="20"/>
              </w:rPr>
            </w:pPr>
            <w:r w:rsidRPr="00DB07B2">
              <w:rPr>
                <w:sz w:val="20"/>
                <w:szCs w:val="20"/>
              </w:rPr>
              <w:t>structured, and to tell own stories</w:t>
            </w:r>
            <w:r>
              <w:rPr>
                <w:sz w:val="20"/>
                <w:szCs w:val="20"/>
              </w:rPr>
              <w:t>.</w:t>
            </w:r>
          </w:p>
          <w:p w14:paraId="4D7C0E78" w14:textId="77777777" w:rsidR="002A3D2F" w:rsidRPr="00DB07B2" w:rsidRDefault="002A3D2F" w:rsidP="002A3D2F">
            <w:pPr>
              <w:rPr>
                <w:sz w:val="20"/>
                <w:szCs w:val="20"/>
              </w:rPr>
            </w:pPr>
            <w:r w:rsidRPr="007A0B32">
              <w:rPr>
                <w:b/>
                <w:sz w:val="20"/>
                <w:szCs w:val="20"/>
              </w:rPr>
              <w:t>W</w:t>
            </w:r>
            <w:r>
              <w:rPr>
                <w:sz w:val="20"/>
                <w:szCs w:val="20"/>
              </w:rPr>
              <w:t xml:space="preserve"> - </w:t>
            </w:r>
            <w:r w:rsidRPr="00DB07B2">
              <w:rPr>
                <w:sz w:val="20"/>
                <w:szCs w:val="20"/>
              </w:rPr>
              <w:t>Makes up stories, play scenarios, and drawings in</w:t>
            </w:r>
          </w:p>
          <w:p w14:paraId="2B43EA4F" w14:textId="77777777" w:rsidR="002A3D2F" w:rsidRPr="007A0B32" w:rsidRDefault="002A3D2F" w:rsidP="002A3D2F">
            <w:pPr>
              <w:rPr>
                <w:sz w:val="20"/>
                <w:szCs w:val="20"/>
              </w:rPr>
            </w:pPr>
            <w:r w:rsidRPr="00DB07B2">
              <w:rPr>
                <w:sz w:val="20"/>
                <w:szCs w:val="20"/>
              </w:rPr>
              <w:lastRenderedPageBreak/>
              <w:t>response to experiences, such as outings</w:t>
            </w:r>
            <w:r>
              <w:rPr>
                <w:sz w:val="20"/>
                <w:szCs w:val="20"/>
              </w:rPr>
              <w:t>.</w:t>
            </w:r>
          </w:p>
        </w:tc>
        <w:tc>
          <w:tcPr>
            <w:tcW w:w="2268" w:type="dxa"/>
            <w:gridSpan w:val="2"/>
            <w:shd w:val="clear" w:color="auto" w:fill="BDD6EE" w:themeFill="accent1" w:themeFillTint="66"/>
          </w:tcPr>
          <w:p w14:paraId="6780B4EF" w14:textId="77777777" w:rsidR="002A3D2F" w:rsidRPr="00DB07B2" w:rsidRDefault="002A3D2F" w:rsidP="002A3D2F">
            <w:pPr>
              <w:rPr>
                <w:sz w:val="20"/>
                <w:szCs w:val="20"/>
              </w:rPr>
            </w:pPr>
            <w:r w:rsidRPr="007A0B32">
              <w:rPr>
                <w:b/>
                <w:sz w:val="20"/>
                <w:szCs w:val="20"/>
              </w:rPr>
              <w:lastRenderedPageBreak/>
              <w:t>R</w:t>
            </w:r>
            <w:r>
              <w:rPr>
                <w:b/>
                <w:sz w:val="20"/>
                <w:szCs w:val="20"/>
              </w:rPr>
              <w:t xml:space="preserve"> - </w:t>
            </w:r>
            <w:r w:rsidRPr="00DB07B2">
              <w:rPr>
                <w:sz w:val="20"/>
                <w:szCs w:val="20"/>
              </w:rPr>
              <w:t>Talks about events and principal characters in</w:t>
            </w:r>
            <w:r>
              <w:rPr>
                <w:sz w:val="20"/>
                <w:szCs w:val="20"/>
              </w:rPr>
              <w:t xml:space="preserve"> </w:t>
            </w:r>
            <w:r w:rsidRPr="00DB07B2">
              <w:rPr>
                <w:sz w:val="20"/>
                <w:szCs w:val="20"/>
              </w:rPr>
              <w:t>stories and suggests how the story might end</w:t>
            </w:r>
            <w:r>
              <w:rPr>
                <w:sz w:val="20"/>
                <w:szCs w:val="20"/>
              </w:rPr>
              <w:t>.</w:t>
            </w:r>
          </w:p>
          <w:p w14:paraId="4FAA25AA" w14:textId="77777777" w:rsidR="002A3D2F" w:rsidRPr="007A0B32" w:rsidRDefault="002A3D2F" w:rsidP="002A3D2F">
            <w:pPr>
              <w:rPr>
                <w:sz w:val="20"/>
                <w:szCs w:val="20"/>
              </w:rPr>
            </w:pPr>
            <w:r w:rsidRPr="007A0B32">
              <w:rPr>
                <w:b/>
                <w:sz w:val="20"/>
                <w:szCs w:val="20"/>
              </w:rPr>
              <w:lastRenderedPageBreak/>
              <w:t>W</w:t>
            </w:r>
            <w:r>
              <w:rPr>
                <w:sz w:val="20"/>
                <w:szCs w:val="20"/>
              </w:rPr>
              <w:t xml:space="preserve"> - </w:t>
            </w:r>
            <w:r w:rsidRPr="00DB07B2">
              <w:rPr>
                <w:sz w:val="20"/>
                <w:szCs w:val="20"/>
              </w:rPr>
              <w:t>Sometimes gives meaning to their drawings and</w:t>
            </w:r>
            <w:r>
              <w:rPr>
                <w:sz w:val="20"/>
                <w:szCs w:val="20"/>
              </w:rPr>
              <w:t xml:space="preserve"> </w:t>
            </w:r>
            <w:r w:rsidRPr="00DB07B2">
              <w:rPr>
                <w:sz w:val="20"/>
                <w:szCs w:val="20"/>
              </w:rPr>
              <w:t>paintings</w:t>
            </w:r>
            <w:r>
              <w:rPr>
                <w:sz w:val="20"/>
                <w:szCs w:val="20"/>
              </w:rPr>
              <w:t>.</w:t>
            </w:r>
          </w:p>
        </w:tc>
        <w:tc>
          <w:tcPr>
            <w:tcW w:w="2268" w:type="dxa"/>
            <w:gridSpan w:val="2"/>
            <w:shd w:val="clear" w:color="auto" w:fill="9CC2E5" w:themeFill="accent1" w:themeFillTint="99"/>
          </w:tcPr>
          <w:p w14:paraId="4D73D9BA" w14:textId="77777777" w:rsidR="002A3D2F" w:rsidRPr="00DB07B2" w:rsidRDefault="002A3D2F" w:rsidP="002A3D2F">
            <w:pPr>
              <w:rPr>
                <w:sz w:val="20"/>
                <w:szCs w:val="20"/>
              </w:rPr>
            </w:pPr>
            <w:r w:rsidRPr="007A0B32">
              <w:rPr>
                <w:b/>
                <w:sz w:val="20"/>
                <w:szCs w:val="20"/>
              </w:rPr>
              <w:lastRenderedPageBreak/>
              <w:t>R</w:t>
            </w:r>
            <w:r>
              <w:rPr>
                <w:b/>
                <w:sz w:val="20"/>
                <w:szCs w:val="20"/>
              </w:rPr>
              <w:t xml:space="preserve"> - </w:t>
            </w:r>
            <w:r>
              <w:rPr>
                <w:sz w:val="20"/>
                <w:szCs w:val="20"/>
              </w:rPr>
              <w:t>S</w:t>
            </w:r>
            <w:r w:rsidRPr="00DB07B2">
              <w:rPr>
                <w:sz w:val="20"/>
                <w:szCs w:val="20"/>
              </w:rPr>
              <w:t>tories and suggests how the story might end</w:t>
            </w:r>
            <w:r>
              <w:rPr>
                <w:sz w:val="20"/>
                <w:szCs w:val="20"/>
              </w:rPr>
              <w:t>.</w:t>
            </w:r>
          </w:p>
          <w:p w14:paraId="70748EC8" w14:textId="77777777" w:rsidR="002A3D2F" w:rsidRPr="007A0B32" w:rsidRDefault="002A3D2F" w:rsidP="002A3D2F">
            <w:pPr>
              <w:rPr>
                <w:b/>
                <w:sz w:val="20"/>
                <w:szCs w:val="20"/>
              </w:rPr>
            </w:pPr>
          </w:p>
          <w:p w14:paraId="4296832B" w14:textId="77777777" w:rsidR="002A3D2F" w:rsidRPr="007A0B32" w:rsidRDefault="002A3D2F" w:rsidP="002A3D2F">
            <w:pPr>
              <w:rPr>
                <w:sz w:val="20"/>
                <w:szCs w:val="20"/>
              </w:rPr>
            </w:pPr>
            <w:r w:rsidRPr="007A0B32">
              <w:rPr>
                <w:b/>
                <w:sz w:val="20"/>
                <w:szCs w:val="20"/>
              </w:rPr>
              <w:t>W</w:t>
            </w:r>
            <w:r>
              <w:rPr>
                <w:sz w:val="20"/>
                <w:szCs w:val="20"/>
              </w:rPr>
              <w:t xml:space="preserve"> - </w:t>
            </w:r>
            <w:r w:rsidRPr="00DB07B2">
              <w:rPr>
                <w:sz w:val="20"/>
                <w:szCs w:val="20"/>
              </w:rPr>
              <w:t>Begins to make letter-type shapes to represent</w:t>
            </w:r>
            <w:r>
              <w:rPr>
                <w:sz w:val="20"/>
                <w:szCs w:val="20"/>
              </w:rPr>
              <w:t xml:space="preserve"> </w:t>
            </w:r>
            <w:r w:rsidRPr="00DB07B2">
              <w:rPr>
                <w:sz w:val="20"/>
                <w:szCs w:val="20"/>
              </w:rPr>
              <w:t xml:space="preserve">the initial </w:t>
            </w:r>
            <w:r w:rsidRPr="00DB07B2">
              <w:rPr>
                <w:sz w:val="20"/>
                <w:szCs w:val="20"/>
              </w:rPr>
              <w:lastRenderedPageBreak/>
              <w:t>sound of their name and other familiar</w:t>
            </w:r>
            <w:r>
              <w:rPr>
                <w:sz w:val="20"/>
                <w:szCs w:val="20"/>
              </w:rPr>
              <w:t xml:space="preserve"> </w:t>
            </w:r>
            <w:r w:rsidRPr="00DB07B2">
              <w:rPr>
                <w:sz w:val="20"/>
                <w:szCs w:val="20"/>
              </w:rPr>
              <w:t>words</w:t>
            </w:r>
            <w:r>
              <w:rPr>
                <w:sz w:val="20"/>
                <w:szCs w:val="20"/>
              </w:rPr>
              <w:t>.</w:t>
            </w:r>
          </w:p>
        </w:tc>
        <w:tc>
          <w:tcPr>
            <w:tcW w:w="2415" w:type="dxa"/>
            <w:gridSpan w:val="2"/>
            <w:shd w:val="clear" w:color="auto" w:fill="9CC2E5" w:themeFill="accent1" w:themeFillTint="99"/>
          </w:tcPr>
          <w:p w14:paraId="2332F3D8" w14:textId="77777777" w:rsidR="002A3D2F" w:rsidRPr="00DB07B2" w:rsidRDefault="002A3D2F" w:rsidP="002A3D2F">
            <w:pPr>
              <w:rPr>
                <w:sz w:val="20"/>
                <w:szCs w:val="20"/>
              </w:rPr>
            </w:pPr>
            <w:r w:rsidRPr="007A0B32">
              <w:rPr>
                <w:b/>
                <w:sz w:val="20"/>
                <w:szCs w:val="20"/>
              </w:rPr>
              <w:lastRenderedPageBreak/>
              <w:t>R</w:t>
            </w:r>
            <w:r>
              <w:rPr>
                <w:b/>
                <w:sz w:val="20"/>
                <w:szCs w:val="20"/>
              </w:rPr>
              <w:t xml:space="preserve"> -</w:t>
            </w:r>
            <w:r w:rsidRPr="007A0B32">
              <w:rPr>
                <w:sz w:val="20"/>
                <w:szCs w:val="20"/>
              </w:rPr>
              <w:t xml:space="preserve"> </w:t>
            </w:r>
            <w:r w:rsidRPr="00DB07B2">
              <w:rPr>
                <w:sz w:val="20"/>
                <w:szCs w:val="20"/>
              </w:rPr>
              <w:t>Shows interest in illustrations and words in print</w:t>
            </w:r>
            <w:r>
              <w:rPr>
                <w:sz w:val="20"/>
                <w:szCs w:val="20"/>
              </w:rPr>
              <w:t xml:space="preserve"> </w:t>
            </w:r>
            <w:r w:rsidRPr="00DB07B2">
              <w:rPr>
                <w:sz w:val="20"/>
                <w:szCs w:val="20"/>
              </w:rPr>
              <w:t>and digital books and words in the environment</w:t>
            </w:r>
            <w:r>
              <w:rPr>
                <w:sz w:val="20"/>
                <w:szCs w:val="20"/>
              </w:rPr>
              <w:t>.</w:t>
            </w:r>
          </w:p>
          <w:p w14:paraId="74C17C88" w14:textId="77777777" w:rsidR="002A3D2F" w:rsidRPr="007A0B32" w:rsidRDefault="002A3D2F" w:rsidP="002A3D2F">
            <w:pPr>
              <w:rPr>
                <w:sz w:val="20"/>
                <w:szCs w:val="20"/>
              </w:rPr>
            </w:pPr>
            <w:r w:rsidRPr="007A0B32">
              <w:rPr>
                <w:b/>
                <w:sz w:val="20"/>
                <w:szCs w:val="20"/>
              </w:rPr>
              <w:t>W</w:t>
            </w:r>
            <w:r>
              <w:rPr>
                <w:sz w:val="20"/>
                <w:szCs w:val="20"/>
              </w:rPr>
              <w:t xml:space="preserve"> - </w:t>
            </w:r>
            <w:r w:rsidRPr="00DB07B2">
              <w:rPr>
                <w:sz w:val="20"/>
                <w:szCs w:val="20"/>
              </w:rPr>
              <w:t xml:space="preserve">Attempts to write their own name, or other </w:t>
            </w:r>
            <w:r w:rsidRPr="00DB07B2">
              <w:rPr>
                <w:sz w:val="20"/>
                <w:szCs w:val="20"/>
              </w:rPr>
              <w:lastRenderedPageBreak/>
              <w:t>names</w:t>
            </w:r>
            <w:r>
              <w:rPr>
                <w:sz w:val="20"/>
                <w:szCs w:val="20"/>
              </w:rPr>
              <w:t xml:space="preserve"> </w:t>
            </w:r>
            <w:r w:rsidRPr="00DB07B2">
              <w:rPr>
                <w:sz w:val="20"/>
                <w:szCs w:val="20"/>
              </w:rPr>
              <w:t>and words, using combinations of lines, circles and</w:t>
            </w:r>
            <w:r>
              <w:rPr>
                <w:sz w:val="20"/>
                <w:szCs w:val="20"/>
              </w:rPr>
              <w:t xml:space="preserve"> </w:t>
            </w:r>
            <w:r w:rsidRPr="00DB07B2">
              <w:rPr>
                <w:sz w:val="20"/>
                <w:szCs w:val="20"/>
              </w:rPr>
              <w:t>curves, or letter-type shapes</w:t>
            </w:r>
            <w:r>
              <w:rPr>
                <w:sz w:val="20"/>
                <w:szCs w:val="20"/>
              </w:rPr>
              <w:t>.</w:t>
            </w:r>
          </w:p>
        </w:tc>
      </w:tr>
      <w:tr w:rsidR="002A3D2F" w:rsidRPr="007A0B32" w14:paraId="5D60957D" w14:textId="77777777" w:rsidTr="001E52C7">
        <w:trPr>
          <w:trHeight w:val="155"/>
        </w:trPr>
        <w:tc>
          <w:tcPr>
            <w:tcW w:w="1413" w:type="dxa"/>
            <w:shd w:val="clear" w:color="auto" w:fill="FFFFFF" w:themeFill="background1"/>
          </w:tcPr>
          <w:p w14:paraId="73828705" w14:textId="77777777" w:rsidR="002A3D2F" w:rsidRPr="007A0B32" w:rsidRDefault="002A3D2F" w:rsidP="002A3D2F">
            <w:pPr>
              <w:spacing w:line="276" w:lineRule="auto"/>
              <w:rPr>
                <w:sz w:val="18"/>
                <w:szCs w:val="18"/>
              </w:rPr>
            </w:pPr>
            <w:r>
              <w:rPr>
                <w:sz w:val="18"/>
                <w:szCs w:val="18"/>
              </w:rPr>
              <w:lastRenderedPageBreak/>
              <w:t>Mathematics</w:t>
            </w:r>
            <w:r w:rsidRPr="007A0B32">
              <w:rPr>
                <w:sz w:val="18"/>
                <w:szCs w:val="18"/>
              </w:rPr>
              <w:t xml:space="preserve"> </w:t>
            </w:r>
          </w:p>
        </w:tc>
        <w:tc>
          <w:tcPr>
            <w:tcW w:w="2268" w:type="dxa"/>
            <w:gridSpan w:val="3"/>
            <w:shd w:val="clear" w:color="auto" w:fill="D9E2F3" w:themeFill="accent5" w:themeFillTint="33"/>
          </w:tcPr>
          <w:p w14:paraId="7182B882" w14:textId="77777777" w:rsidR="002A3D2F" w:rsidRPr="007D75A3" w:rsidRDefault="002A3D2F" w:rsidP="002A3D2F">
            <w:pPr>
              <w:rPr>
                <w:sz w:val="20"/>
                <w:szCs w:val="20"/>
              </w:rPr>
            </w:pPr>
            <w:r w:rsidRPr="007D75A3">
              <w:rPr>
                <w:b/>
                <w:sz w:val="20"/>
                <w:szCs w:val="20"/>
              </w:rPr>
              <w:t>C</w:t>
            </w:r>
            <w:r w:rsidRPr="007D75A3">
              <w:rPr>
                <w:sz w:val="20"/>
                <w:szCs w:val="20"/>
              </w:rPr>
              <w:t xml:space="preserve"> – Beginning to count on their fingers.</w:t>
            </w:r>
          </w:p>
          <w:p w14:paraId="3EED506F" w14:textId="77777777" w:rsidR="002A3D2F" w:rsidRPr="007D75A3" w:rsidRDefault="002A3D2F" w:rsidP="002A3D2F">
            <w:pPr>
              <w:rPr>
                <w:sz w:val="20"/>
                <w:szCs w:val="20"/>
              </w:rPr>
            </w:pPr>
          </w:p>
          <w:p w14:paraId="313379E2" w14:textId="77777777" w:rsidR="002A3D2F" w:rsidRPr="003E5031" w:rsidRDefault="002A3D2F" w:rsidP="002A3D2F">
            <w:pPr>
              <w:rPr>
                <w:sz w:val="20"/>
                <w:szCs w:val="20"/>
                <w:highlight w:val="yellow"/>
              </w:rPr>
            </w:pPr>
            <w:r w:rsidRPr="007D75A3">
              <w:rPr>
                <w:b/>
                <w:sz w:val="20"/>
                <w:szCs w:val="20"/>
              </w:rPr>
              <w:t>SA</w:t>
            </w:r>
            <w:r w:rsidRPr="007D75A3">
              <w:rPr>
                <w:sz w:val="20"/>
                <w:szCs w:val="20"/>
              </w:rPr>
              <w:t xml:space="preserve"> – Moves their bodies and toys around objects and explores fitting into spaces.</w:t>
            </w:r>
          </w:p>
        </w:tc>
        <w:tc>
          <w:tcPr>
            <w:tcW w:w="2279" w:type="dxa"/>
            <w:gridSpan w:val="3"/>
            <w:shd w:val="clear" w:color="auto" w:fill="D9E2F3" w:themeFill="accent5" w:themeFillTint="33"/>
          </w:tcPr>
          <w:p w14:paraId="1ED7987D" w14:textId="77777777" w:rsidR="002A3D2F" w:rsidRPr="00DB07B2" w:rsidRDefault="002A3D2F" w:rsidP="002A3D2F">
            <w:pPr>
              <w:rPr>
                <w:sz w:val="20"/>
                <w:szCs w:val="20"/>
              </w:rPr>
            </w:pPr>
            <w:r>
              <w:rPr>
                <w:b/>
                <w:sz w:val="20"/>
                <w:szCs w:val="20"/>
              </w:rPr>
              <w:t>C</w:t>
            </w:r>
            <w:r>
              <w:rPr>
                <w:sz w:val="20"/>
                <w:szCs w:val="20"/>
              </w:rPr>
              <w:t xml:space="preserve"> - </w:t>
            </w:r>
            <w:r w:rsidRPr="00DB07B2">
              <w:rPr>
                <w:sz w:val="20"/>
                <w:szCs w:val="20"/>
              </w:rPr>
              <w:t>Beginning to compare and recognise changes in</w:t>
            </w:r>
          </w:p>
          <w:p w14:paraId="5001AE87" w14:textId="77777777" w:rsidR="002A3D2F" w:rsidRPr="00DB07B2" w:rsidRDefault="002A3D2F" w:rsidP="002A3D2F">
            <w:pPr>
              <w:rPr>
                <w:sz w:val="20"/>
                <w:szCs w:val="20"/>
              </w:rPr>
            </w:pPr>
            <w:r w:rsidRPr="00DB07B2">
              <w:rPr>
                <w:sz w:val="20"/>
                <w:szCs w:val="20"/>
              </w:rPr>
              <w:t>numbers of things, using words like more, lots or</w:t>
            </w:r>
          </w:p>
          <w:p w14:paraId="6B9156F1" w14:textId="77777777" w:rsidR="002A3D2F" w:rsidRPr="007A0B32" w:rsidRDefault="002A3D2F" w:rsidP="002A3D2F">
            <w:pPr>
              <w:rPr>
                <w:sz w:val="20"/>
                <w:szCs w:val="20"/>
              </w:rPr>
            </w:pPr>
            <w:r w:rsidRPr="00DB07B2">
              <w:rPr>
                <w:sz w:val="20"/>
                <w:szCs w:val="20"/>
              </w:rPr>
              <w:t>‘same’</w:t>
            </w:r>
            <w:r>
              <w:rPr>
                <w:sz w:val="20"/>
                <w:szCs w:val="20"/>
              </w:rPr>
              <w:t>.</w:t>
            </w:r>
          </w:p>
          <w:p w14:paraId="41C15CF4" w14:textId="77777777" w:rsidR="002A3D2F" w:rsidRPr="007A0B32" w:rsidRDefault="002A3D2F" w:rsidP="002A3D2F">
            <w:pPr>
              <w:rPr>
                <w:sz w:val="20"/>
                <w:szCs w:val="20"/>
              </w:rPr>
            </w:pPr>
          </w:p>
          <w:p w14:paraId="3217CACB" w14:textId="77777777" w:rsidR="002A3D2F" w:rsidRPr="00934232" w:rsidRDefault="002A3D2F" w:rsidP="002A3D2F">
            <w:pPr>
              <w:rPr>
                <w:sz w:val="20"/>
                <w:szCs w:val="20"/>
              </w:rPr>
            </w:pPr>
            <w:r>
              <w:rPr>
                <w:b/>
                <w:sz w:val="20"/>
                <w:szCs w:val="20"/>
              </w:rPr>
              <w:t xml:space="preserve">SA - </w:t>
            </w:r>
            <w:r w:rsidRPr="00934232">
              <w:rPr>
                <w:sz w:val="20"/>
                <w:szCs w:val="20"/>
              </w:rPr>
              <w:t>Explores how things look from different</w:t>
            </w:r>
          </w:p>
          <w:p w14:paraId="55CB9287" w14:textId="77777777" w:rsidR="002A3D2F" w:rsidRPr="007A0B32" w:rsidRDefault="002A3D2F" w:rsidP="002A3D2F">
            <w:pPr>
              <w:rPr>
                <w:sz w:val="20"/>
                <w:szCs w:val="20"/>
              </w:rPr>
            </w:pPr>
            <w:r w:rsidRPr="00934232">
              <w:rPr>
                <w:sz w:val="20"/>
                <w:szCs w:val="20"/>
              </w:rPr>
              <w:t>viewpoints including things that are near or far</w:t>
            </w:r>
            <w:r>
              <w:rPr>
                <w:sz w:val="20"/>
                <w:szCs w:val="20"/>
              </w:rPr>
              <w:t xml:space="preserve"> </w:t>
            </w:r>
            <w:r w:rsidRPr="00934232">
              <w:rPr>
                <w:sz w:val="20"/>
                <w:szCs w:val="20"/>
              </w:rPr>
              <w:t>away</w:t>
            </w:r>
            <w:r>
              <w:rPr>
                <w:sz w:val="20"/>
                <w:szCs w:val="20"/>
              </w:rPr>
              <w:t>.</w:t>
            </w:r>
          </w:p>
        </w:tc>
        <w:tc>
          <w:tcPr>
            <w:tcW w:w="2399" w:type="dxa"/>
            <w:gridSpan w:val="2"/>
            <w:shd w:val="clear" w:color="auto" w:fill="BDD6EE" w:themeFill="accent1" w:themeFillTint="66"/>
          </w:tcPr>
          <w:p w14:paraId="7DC13B80" w14:textId="77777777" w:rsidR="002A3D2F" w:rsidRPr="007A0B32" w:rsidRDefault="002A3D2F" w:rsidP="002A3D2F">
            <w:pPr>
              <w:rPr>
                <w:sz w:val="20"/>
                <w:szCs w:val="20"/>
              </w:rPr>
            </w:pPr>
            <w:r>
              <w:rPr>
                <w:b/>
                <w:sz w:val="20"/>
                <w:szCs w:val="20"/>
              </w:rPr>
              <w:t>C</w:t>
            </w:r>
            <w:r>
              <w:rPr>
                <w:sz w:val="20"/>
                <w:szCs w:val="20"/>
              </w:rPr>
              <w:t xml:space="preserve"> - </w:t>
            </w:r>
            <w:r w:rsidRPr="00DB07B2">
              <w:rPr>
                <w:sz w:val="20"/>
                <w:szCs w:val="20"/>
              </w:rPr>
              <w:t>Begins to say numbers in order, some of which are</w:t>
            </w:r>
            <w:r>
              <w:rPr>
                <w:sz w:val="20"/>
                <w:szCs w:val="20"/>
              </w:rPr>
              <w:t xml:space="preserve"> </w:t>
            </w:r>
            <w:r w:rsidRPr="00DB07B2">
              <w:rPr>
                <w:sz w:val="20"/>
                <w:szCs w:val="20"/>
              </w:rPr>
              <w:t>in the right order (ordinality)</w:t>
            </w:r>
            <w:r>
              <w:rPr>
                <w:sz w:val="20"/>
                <w:szCs w:val="20"/>
              </w:rPr>
              <w:t>.</w:t>
            </w:r>
          </w:p>
          <w:p w14:paraId="7914A45E" w14:textId="77777777" w:rsidR="002A3D2F" w:rsidRPr="007A0B32" w:rsidRDefault="002A3D2F" w:rsidP="002A3D2F">
            <w:pPr>
              <w:rPr>
                <w:sz w:val="20"/>
                <w:szCs w:val="20"/>
              </w:rPr>
            </w:pPr>
          </w:p>
          <w:p w14:paraId="27F2A88E" w14:textId="77777777" w:rsidR="002A3D2F" w:rsidRPr="007A0B32" w:rsidRDefault="002A3D2F" w:rsidP="002A3D2F">
            <w:pPr>
              <w:rPr>
                <w:sz w:val="20"/>
                <w:szCs w:val="20"/>
              </w:rPr>
            </w:pPr>
            <w:r>
              <w:rPr>
                <w:b/>
                <w:sz w:val="20"/>
                <w:szCs w:val="20"/>
              </w:rPr>
              <w:t xml:space="preserve">S - </w:t>
            </w:r>
            <w:r w:rsidRPr="00934232">
              <w:rPr>
                <w:sz w:val="20"/>
                <w:szCs w:val="20"/>
              </w:rPr>
              <w:t>Recognises that two objects have the same shape</w:t>
            </w:r>
            <w:r>
              <w:rPr>
                <w:sz w:val="20"/>
                <w:szCs w:val="20"/>
              </w:rPr>
              <w:t>.</w:t>
            </w:r>
          </w:p>
          <w:p w14:paraId="2339138C" w14:textId="77777777" w:rsidR="002A3D2F" w:rsidRPr="007A0B32" w:rsidRDefault="002A3D2F" w:rsidP="002A3D2F">
            <w:pPr>
              <w:rPr>
                <w:sz w:val="20"/>
                <w:szCs w:val="20"/>
              </w:rPr>
            </w:pPr>
          </w:p>
        </w:tc>
        <w:tc>
          <w:tcPr>
            <w:tcW w:w="2268" w:type="dxa"/>
            <w:gridSpan w:val="2"/>
            <w:shd w:val="clear" w:color="auto" w:fill="BDD6EE" w:themeFill="accent1" w:themeFillTint="66"/>
          </w:tcPr>
          <w:p w14:paraId="5FAFB208" w14:textId="77777777" w:rsidR="002A3D2F" w:rsidRPr="007A0B32" w:rsidRDefault="002A3D2F" w:rsidP="002A3D2F">
            <w:pPr>
              <w:rPr>
                <w:sz w:val="20"/>
                <w:szCs w:val="20"/>
              </w:rPr>
            </w:pPr>
            <w:r>
              <w:rPr>
                <w:b/>
                <w:sz w:val="20"/>
                <w:szCs w:val="20"/>
              </w:rPr>
              <w:t>C</w:t>
            </w:r>
            <w:r>
              <w:rPr>
                <w:sz w:val="20"/>
                <w:szCs w:val="20"/>
              </w:rPr>
              <w:t xml:space="preserve"> - </w:t>
            </w:r>
            <w:r w:rsidRPr="00DB07B2">
              <w:rPr>
                <w:sz w:val="20"/>
                <w:szCs w:val="20"/>
              </w:rPr>
              <w:t>In everyday situations, takes or gives two or three</w:t>
            </w:r>
            <w:r>
              <w:rPr>
                <w:sz w:val="20"/>
                <w:szCs w:val="20"/>
              </w:rPr>
              <w:t xml:space="preserve"> </w:t>
            </w:r>
            <w:r w:rsidRPr="00DB07B2">
              <w:rPr>
                <w:sz w:val="20"/>
                <w:szCs w:val="20"/>
              </w:rPr>
              <w:t>objects from a group</w:t>
            </w:r>
            <w:r>
              <w:rPr>
                <w:sz w:val="20"/>
                <w:szCs w:val="20"/>
              </w:rPr>
              <w:t>.</w:t>
            </w:r>
          </w:p>
          <w:p w14:paraId="724DC461" w14:textId="77777777" w:rsidR="002A3D2F" w:rsidRPr="007A0B32" w:rsidRDefault="002A3D2F" w:rsidP="002A3D2F">
            <w:pPr>
              <w:rPr>
                <w:sz w:val="20"/>
                <w:szCs w:val="20"/>
              </w:rPr>
            </w:pPr>
          </w:p>
          <w:p w14:paraId="2C73B786" w14:textId="77777777" w:rsidR="002A3D2F" w:rsidRPr="00934232" w:rsidRDefault="002A3D2F" w:rsidP="002A3D2F">
            <w:pPr>
              <w:rPr>
                <w:sz w:val="20"/>
                <w:szCs w:val="20"/>
              </w:rPr>
            </w:pPr>
            <w:r>
              <w:rPr>
                <w:b/>
                <w:sz w:val="20"/>
                <w:szCs w:val="20"/>
              </w:rPr>
              <w:t xml:space="preserve">P - </w:t>
            </w:r>
            <w:r w:rsidRPr="00934232">
              <w:rPr>
                <w:sz w:val="20"/>
                <w:szCs w:val="20"/>
              </w:rPr>
              <w:t>Joins in and anticipates repeated sound and action</w:t>
            </w:r>
          </w:p>
          <w:p w14:paraId="6E5453F0" w14:textId="77777777" w:rsidR="002A3D2F" w:rsidRPr="007A0B32" w:rsidRDefault="002A3D2F" w:rsidP="002A3D2F">
            <w:pPr>
              <w:rPr>
                <w:sz w:val="20"/>
                <w:szCs w:val="20"/>
              </w:rPr>
            </w:pPr>
            <w:r w:rsidRPr="00934232">
              <w:rPr>
                <w:sz w:val="20"/>
                <w:szCs w:val="20"/>
              </w:rPr>
              <w:t>Patterns</w:t>
            </w:r>
            <w:r>
              <w:rPr>
                <w:sz w:val="20"/>
                <w:szCs w:val="20"/>
              </w:rPr>
              <w:t>.</w:t>
            </w:r>
          </w:p>
          <w:p w14:paraId="34250A3C" w14:textId="77777777" w:rsidR="002A3D2F" w:rsidRPr="007A0B32" w:rsidRDefault="002A3D2F" w:rsidP="002A3D2F">
            <w:pPr>
              <w:rPr>
                <w:sz w:val="20"/>
                <w:szCs w:val="20"/>
              </w:rPr>
            </w:pPr>
          </w:p>
        </w:tc>
        <w:tc>
          <w:tcPr>
            <w:tcW w:w="2268" w:type="dxa"/>
            <w:gridSpan w:val="2"/>
            <w:shd w:val="clear" w:color="auto" w:fill="9CC2E5" w:themeFill="accent1" w:themeFillTint="99"/>
          </w:tcPr>
          <w:p w14:paraId="0C0676F1" w14:textId="77777777" w:rsidR="002A3D2F" w:rsidRPr="007A0B32" w:rsidRDefault="002A3D2F" w:rsidP="002A3D2F">
            <w:pPr>
              <w:rPr>
                <w:sz w:val="20"/>
                <w:szCs w:val="20"/>
              </w:rPr>
            </w:pPr>
            <w:r>
              <w:rPr>
                <w:b/>
                <w:sz w:val="20"/>
                <w:szCs w:val="20"/>
              </w:rPr>
              <w:t>C</w:t>
            </w:r>
            <w:r>
              <w:rPr>
                <w:sz w:val="20"/>
                <w:szCs w:val="20"/>
              </w:rPr>
              <w:t xml:space="preserve"> - </w:t>
            </w:r>
            <w:r w:rsidRPr="00DB07B2">
              <w:rPr>
                <w:sz w:val="20"/>
                <w:szCs w:val="20"/>
              </w:rPr>
              <w:t>Beginning to notice numerals (number symbols)</w:t>
            </w:r>
            <w:r>
              <w:rPr>
                <w:sz w:val="20"/>
                <w:szCs w:val="20"/>
              </w:rPr>
              <w:t>.</w:t>
            </w:r>
          </w:p>
          <w:p w14:paraId="6F0DB88A" w14:textId="77777777" w:rsidR="002A3D2F" w:rsidRPr="007A0B32" w:rsidRDefault="002A3D2F" w:rsidP="002A3D2F">
            <w:pPr>
              <w:rPr>
                <w:sz w:val="20"/>
                <w:szCs w:val="20"/>
              </w:rPr>
            </w:pPr>
          </w:p>
          <w:p w14:paraId="7C6D80C9" w14:textId="77777777" w:rsidR="002A3D2F" w:rsidRPr="00934232" w:rsidRDefault="002A3D2F" w:rsidP="002A3D2F">
            <w:pPr>
              <w:rPr>
                <w:sz w:val="20"/>
                <w:szCs w:val="20"/>
              </w:rPr>
            </w:pPr>
            <w:r>
              <w:rPr>
                <w:b/>
                <w:sz w:val="20"/>
                <w:szCs w:val="20"/>
              </w:rPr>
              <w:t xml:space="preserve">M - </w:t>
            </w:r>
            <w:r w:rsidRPr="00934232">
              <w:rPr>
                <w:sz w:val="20"/>
                <w:szCs w:val="20"/>
              </w:rPr>
              <w:t>Explores differences in size, length, weight and capacity.</w:t>
            </w:r>
          </w:p>
          <w:p w14:paraId="0FF2AC90" w14:textId="77777777" w:rsidR="002A3D2F" w:rsidRPr="007A0B32" w:rsidRDefault="002A3D2F" w:rsidP="002A3D2F">
            <w:pPr>
              <w:rPr>
                <w:b/>
                <w:sz w:val="20"/>
                <w:szCs w:val="20"/>
              </w:rPr>
            </w:pPr>
          </w:p>
        </w:tc>
        <w:tc>
          <w:tcPr>
            <w:tcW w:w="2415" w:type="dxa"/>
            <w:gridSpan w:val="2"/>
            <w:shd w:val="clear" w:color="auto" w:fill="9CC2E5" w:themeFill="accent1" w:themeFillTint="99"/>
          </w:tcPr>
          <w:p w14:paraId="6BD2C86E" w14:textId="77777777" w:rsidR="002A3D2F" w:rsidRPr="007A0B32" w:rsidRDefault="002A3D2F" w:rsidP="002A3D2F">
            <w:pPr>
              <w:rPr>
                <w:sz w:val="20"/>
                <w:szCs w:val="20"/>
              </w:rPr>
            </w:pPr>
            <w:r>
              <w:rPr>
                <w:b/>
                <w:sz w:val="20"/>
                <w:szCs w:val="20"/>
              </w:rPr>
              <w:t>C</w:t>
            </w:r>
            <w:r>
              <w:rPr>
                <w:sz w:val="20"/>
                <w:szCs w:val="20"/>
              </w:rPr>
              <w:t xml:space="preserve"> - </w:t>
            </w:r>
            <w:r w:rsidRPr="00DB07B2">
              <w:rPr>
                <w:sz w:val="20"/>
                <w:szCs w:val="20"/>
              </w:rPr>
              <w:t>Compares two small groups of up to five objects,</w:t>
            </w:r>
            <w:r>
              <w:rPr>
                <w:sz w:val="20"/>
                <w:szCs w:val="20"/>
              </w:rPr>
              <w:t xml:space="preserve"> </w:t>
            </w:r>
            <w:r w:rsidRPr="00DB07B2">
              <w:rPr>
                <w:sz w:val="20"/>
                <w:szCs w:val="20"/>
              </w:rPr>
              <w:t>saying when there are the same number of objects</w:t>
            </w:r>
            <w:r>
              <w:rPr>
                <w:sz w:val="20"/>
                <w:szCs w:val="20"/>
              </w:rPr>
              <w:t xml:space="preserve"> </w:t>
            </w:r>
            <w:r w:rsidRPr="00DB07B2">
              <w:rPr>
                <w:sz w:val="20"/>
                <w:szCs w:val="20"/>
              </w:rPr>
              <w:t>in each group, e.g. You’ve got two, I’ve got two. Same!</w:t>
            </w:r>
          </w:p>
          <w:p w14:paraId="1060260A" w14:textId="77777777" w:rsidR="002A3D2F" w:rsidRPr="007A0B32" w:rsidRDefault="002A3D2F" w:rsidP="002A3D2F">
            <w:pPr>
              <w:rPr>
                <w:sz w:val="20"/>
                <w:szCs w:val="20"/>
              </w:rPr>
            </w:pPr>
          </w:p>
          <w:p w14:paraId="53A00DB2" w14:textId="77777777" w:rsidR="002A3D2F" w:rsidRPr="00934232" w:rsidRDefault="002A3D2F" w:rsidP="002A3D2F">
            <w:pPr>
              <w:rPr>
                <w:sz w:val="20"/>
                <w:szCs w:val="20"/>
              </w:rPr>
            </w:pPr>
            <w:r>
              <w:rPr>
                <w:b/>
                <w:sz w:val="20"/>
                <w:szCs w:val="20"/>
              </w:rPr>
              <w:t xml:space="preserve">M - </w:t>
            </w:r>
            <w:r w:rsidRPr="00934232">
              <w:rPr>
                <w:sz w:val="20"/>
                <w:szCs w:val="20"/>
              </w:rPr>
              <w:t xml:space="preserve">Beginning to anticipate times of the day such as mealtimes or home time.  </w:t>
            </w:r>
          </w:p>
          <w:p w14:paraId="3E3A4B1E" w14:textId="77777777" w:rsidR="002A3D2F" w:rsidRPr="007A0B32" w:rsidRDefault="002A3D2F" w:rsidP="002A3D2F">
            <w:pPr>
              <w:rPr>
                <w:sz w:val="20"/>
                <w:szCs w:val="20"/>
              </w:rPr>
            </w:pPr>
          </w:p>
        </w:tc>
      </w:tr>
      <w:tr w:rsidR="002A3D2F" w:rsidRPr="007A0B32" w14:paraId="1DCC0FA5" w14:textId="77777777" w:rsidTr="001E52C7">
        <w:trPr>
          <w:trHeight w:val="155"/>
        </w:trPr>
        <w:tc>
          <w:tcPr>
            <w:tcW w:w="1413" w:type="dxa"/>
            <w:shd w:val="clear" w:color="auto" w:fill="FFFFFF" w:themeFill="background1"/>
          </w:tcPr>
          <w:p w14:paraId="5D53C336" w14:textId="77777777" w:rsidR="002A3D2F" w:rsidRPr="007A0B32" w:rsidRDefault="002A3D2F" w:rsidP="002A3D2F">
            <w:pPr>
              <w:spacing w:line="276" w:lineRule="auto"/>
              <w:rPr>
                <w:sz w:val="18"/>
                <w:szCs w:val="18"/>
              </w:rPr>
            </w:pPr>
            <w:r w:rsidRPr="007A0B32">
              <w:rPr>
                <w:sz w:val="18"/>
                <w:szCs w:val="18"/>
              </w:rPr>
              <w:t xml:space="preserve">Understanding the World </w:t>
            </w:r>
          </w:p>
        </w:tc>
        <w:tc>
          <w:tcPr>
            <w:tcW w:w="2268" w:type="dxa"/>
            <w:gridSpan w:val="3"/>
            <w:shd w:val="clear" w:color="auto" w:fill="D9E2F3" w:themeFill="accent5" w:themeFillTint="33"/>
          </w:tcPr>
          <w:p w14:paraId="7174D08C" w14:textId="77777777" w:rsidR="002A3D2F" w:rsidRDefault="002A3D2F" w:rsidP="002A3D2F">
            <w:pPr>
              <w:rPr>
                <w:sz w:val="20"/>
                <w:szCs w:val="20"/>
              </w:rPr>
            </w:pPr>
            <w:r w:rsidRPr="00182FF2">
              <w:rPr>
                <w:b/>
                <w:sz w:val="20"/>
                <w:szCs w:val="20"/>
              </w:rPr>
              <w:t>PC</w:t>
            </w:r>
            <w:r>
              <w:rPr>
                <w:sz w:val="20"/>
                <w:szCs w:val="20"/>
              </w:rPr>
              <w:t xml:space="preserve"> – Has a sense of own immediate family relations and pets.</w:t>
            </w:r>
          </w:p>
          <w:p w14:paraId="29717436" w14:textId="77777777" w:rsidR="002A3D2F" w:rsidRDefault="002A3D2F" w:rsidP="002A3D2F">
            <w:pPr>
              <w:rPr>
                <w:sz w:val="20"/>
                <w:szCs w:val="20"/>
              </w:rPr>
            </w:pPr>
            <w:r>
              <w:rPr>
                <w:sz w:val="20"/>
                <w:szCs w:val="20"/>
              </w:rPr>
              <w:t>-Begin to have their own friends.</w:t>
            </w:r>
          </w:p>
          <w:p w14:paraId="0083FE15" w14:textId="77777777" w:rsidR="002A3D2F" w:rsidRDefault="002A3D2F" w:rsidP="002A3D2F">
            <w:pPr>
              <w:rPr>
                <w:sz w:val="20"/>
                <w:szCs w:val="20"/>
              </w:rPr>
            </w:pPr>
          </w:p>
          <w:p w14:paraId="62B72386" w14:textId="77777777" w:rsidR="002A3D2F" w:rsidRPr="007D75A3" w:rsidRDefault="002A3D2F" w:rsidP="002A3D2F">
            <w:pPr>
              <w:rPr>
                <w:sz w:val="20"/>
                <w:szCs w:val="20"/>
              </w:rPr>
            </w:pPr>
            <w:r w:rsidRPr="007D75A3">
              <w:rPr>
                <w:b/>
                <w:sz w:val="20"/>
                <w:szCs w:val="20"/>
              </w:rPr>
              <w:t>TW</w:t>
            </w:r>
            <w:r w:rsidRPr="007D75A3">
              <w:rPr>
                <w:sz w:val="20"/>
                <w:szCs w:val="20"/>
              </w:rPr>
              <w:t xml:space="preserve"> – Enjoys playing with small world reconstructions building on first hand experiences.</w:t>
            </w:r>
          </w:p>
          <w:p w14:paraId="26DAB8DA" w14:textId="77777777" w:rsidR="002A3D2F" w:rsidRPr="007D75A3" w:rsidRDefault="002A3D2F" w:rsidP="002A3D2F">
            <w:pPr>
              <w:rPr>
                <w:sz w:val="20"/>
                <w:szCs w:val="20"/>
              </w:rPr>
            </w:pPr>
          </w:p>
          <w:p w14:paraId="2FF25B16" w14:textId="77777777" w:rsidR="002A3D2F" w:rsidRDefault="002A3D2F" w:rsidP="002A3D2F">
            <w:pPr>
              <w:rPr>
                <w:sz w:val="20"/>
                <w:szCs w:val="20"/>
              </w:rPr>
            </w:pPr>
            <w:r w:rsidRPr="007D75A3">
              <w:rPr>
                <w:b/>
                <w:sz w:val="20"/>
                <w:szCs w:val="20"/>
              </w:rPr>
              <w:t>T</w:t>
            </w:r>
            <w:r w:rsidRPr="007D75A3">
              <w:rPr>
                <w:sz w:val="20"/>
                <w:szCs w:val="20"/>
              </w:rPr>
              <w:t xml:space="preserve"> – Plays with water to investigate `low technology` such as washing and cleaning.</w:t>
            </w:r>
          </w:p>
          <w:p w14:paraId="7F9D374D" w14:textId="77777777" w:rsidR="002A3D2F" w:rsidRPr="00182FF2" w:rsidRDefault="002A3D2F" w:rsidP="002A3D2F">
            <w:pPr>
              <w:rPr>
                <w:sz w:val="20"/>
                <w:szCs w:val="20"/>
              </w:rPr>
            </w:pPr>
          </w:p>
        </w:tc>
        <w:tc>
          <w:tcPr>
            <w:tcW w:w="2279" w:type="dxa"/>
            <w:gridSpan w:val="3"/>
            <w:shd w:val="clear" w:color="auto" w:fill="D9E2F3" w:themeFill="accent5" w:themeFillTint="33"/>
          </w:tcPr>
          <w:p w14:paraId="4D5F7CC8" w14:textId="77777777" w:rsidR="002A3D2F" w:rsidRPr="00EE36AA" w:rsidRDefault="002A3D2F" w:rsidP="002A3D2F">
            <w:pPr>
              <w:rPr>
                <w:sz w:val="20"/>
                <w:szCs w:val="20"/>
              </w:rPr>
            </w:pPr>
            <w:r w:rsidRPr="007A0B32">
              <w:rPr>
                <w:b/>
                <w:sz w:val="20"/>
                <w:szCs w:val="20"/>
              </w:rPr>
              <w:t xml:space="preserve">PC – </w:t>
            </w:r>
            <w:r w:rsidRPr="00EE36AA">
              <w:rPr>
                <w:sz w:val="20"/>
                <w:szCs w:val="20"/>
              </w:rPr>
              <w:t>In pretend play, imitates everyday actions and</w:t>
            </w:r>
            <w:r>
              <w:rPr>
                <w:sz w:val="20"/>
                <w:szCs w:val="20"/>
              </w:rPr>
              <w:t xml:space="preserve"> </w:t>
            </w:r>
            <w:r w:rsidRPr="00EE36AA">
              <w:rPr>
                <w:sz w:val="20"/>
                <w:szCs w:val="20"/>
              </w:rPr>
              <w:t>events from own family and cultural background,</w:t>
            </w:r>
            <w:r>
              <w:rPr>
                <w:sz w:val="20"/>
                <w:szCs w:val="20"/>
              </w:rPr>
              <w:t xml:space="preserve"> </w:t>
            </w:r>
            <w:r w:rsidRPr="00EE36AA">
              <w:rPr>
                <w:sz w:val="20"/>
                <w:szCs w:val="20"/>
              </w:rPr>
              <w:t>e.g. making and drinking tea, going to the barbers,</w:t>
            </w:r>
          </w:p>
          <w:p w14:paraId="6342EF94" w14:textId="77777777" w:rsidR="002A3D2F" w:rsidRPr="00EE36AA" w:rsidRDefault="002A3D2F" w:rsidP="002A3D2F">
            <w:pPr>
              <w:rPr>
                <w:sz w:val="20"/>
                <w:szCs w:val="20"/>
              </w:rPr>
            </w:pPr>
            <w:r w:rsidRPr="00EE36AA">
              <w:rPr>
                <w:sz w:val="20"/>
                <w:szCs w:val="20"/>
              </w:rPr>
              <w:t>being a cat, dog or bird</w:t>
            </w:r>
            <w:r>
              <w:rPr>
                <w:sz w:val="20"/>
                <w:szCs w:val="20"/>
              </w:rPr>
              <w:t>.</w:t>
            </w:r>
          </w:p>
          <w:p w14:paraId="19EDE253" w14:textId="77777777" w:rsidR="002A3D2F" w:rsidRPr="007A0B32" w:rsidRDefault="002A3D2F" w:rsidP="002A3D2F">
            <w:pPr>
              <w:rPr>
                <w:sz w:val="20"/>
                <w:szCs w:val="20"/>
              </w:rPr>
            </w:pPr>
          </w:p>
          <w:p w14:paraId="561050A9" w14:textId="77777777" w:rsidR="002A3D2F" w:rsidRPr="00EE36AA" w:rsidRDefault="002A3D2F" w:rsidP="002A3D2F">
            <w:pPr>
              <w:rPr>
                <w:b/>
                <w:sz w:val="20"/>
                <w:szCs w:val="20"/>
              </w:rPr>
            </w:pPr>
            <w:r w:rsidRPr="007A0B32">
              <w:rPr>
                <w:b/>
                <w:sz w:val="20"/>
                <w:szCs w:val="20"/>
              </w:rPr>
              <w:t xml:space="preserve">TW - </w:t>
            </w:r>
            <w:r w:rsidRPr="00EE36AA">
              <w:rPr>
                <w:sz w:val="20"/>
                <w:szCs w:val="20"/>
              </w:rPr>
              <w:t>Can talk about some of the things they have observed such as plants, animals, natural and found objects.</w:t>
            </w:r>
          </w:p>
          <w:p w14:paraId="4AF33A50" w14:textId="77777777" w:rsidR="002A3D2F" w:rsidRPr="007A0B32" w:rsidRDefault="002A3D2F" w:rsidP="002A3D2F">
            <w:pPr>
              <w:rPr>
                <w:sz w:val="20"/>
                <w:szCs w:val="20"/>
              </w:rPr>
            </w:pPr>
          </w:p>
          <w:p w14:paraId="7010DD83" w14:textId="77777777" w:rsidR="002A3D2F" w:rsidRPr="007A0B32" w:rsidRDefault="002A3D2F" w:rsidP="002A3D2F">
            <w:pPr>
              <w:rPr>
                <w:b/>
                <w:sz w:val="20"/>
                <w:szCs w:val="20"/>
              </w:rPr>
            </w:pPr>
            <w:r w:rsidRPr="007A0B32">
              <w:rPr>
                <w:b/>
                <w:sz w:val="20"/>
                <w:szCs w:val="20"/>
              </w:rPr>
              <w:t xml:space="preserve">T - </w:t>
            </w:r>
            <w:r w:rsidRPr="00782CE4">
              <w:rPr>
                <w:sz w:val="20"/>
                <w:szCs w:val="20"/>
              </w:rPr>
              <w:t>Plays with a range of materials to learn cause and effect, for example, makes a string puppet using dowels and string to suspend the puppet.</w:t>
            </w:r>
          </w:p>
          <w:p w14:paraId="520ECB3F" w14:textId="77777777" w:rsidR="002A3D2F" w:rsidRPr="007A0B32" w:rsidRDefault="002A3D2F" w:rsidP="002A3D2F">
            <w:pPr>
              <w:rPr>
                <w:b/>
                <w:sz w:val="20"/>
                <w:szCs w:val="20"/>
              </w:rPr>
            </w:pPr>
          </w:p>
        </w:tc>
        <w:tc>
          <w:tcPr>
            <w:tcW w:w="2399" w:type="dxa"/>
            <w:gridSpan w:val="2"/>
            <w:shd w:val="clear" w:color="auto" w:fill="BDD6EE" w:themeFill="accent1" w:themeFillTint="66"/>
          </w:tcPr>
          <w:p w14:paraId="1C981604" w14:textId="77777777" w:rsidR="002A3D2F" w:rsidRPr="00EE36AA" w:rsidRDefault="002A3D2F" w:rsidP="002A3D2F">
            <w:pPr>
              <w:rPr>
                <w:sz w:val="20"/>
                <w:szCs w:val="20"/>
              </w:rPr>
            </w:pPr>
            <w:r w:rsidRPr="007A0B32">
              <w:rPr>
                <w:b/>
                <w:sz w:val="20"/>
                <w:szCs w:val="20"/>
              </w:rPr>
              <w:t xml:space="preserve">PC – </w:t>
            </w:r>
            <w:r w:rsidRPr="00EE36AA">
              <w:rPr>
                <w:sz w:val="20"/>
                <w:szCs w:val="20"/>
              </w:rPr>
              <w:t>Learns that they have similarities and differences</w:t>
            </w:r>
            <w:r>
              <w:rPr>
                <w:sz w:val="20"/>
                <w:szCs w:val="20"/>
              </w:rPr>
              <w:t xml:space="preserve"> </w:t>
            </w:r>
            <w:r w:rsidRPr="00EE36AA">
              <w:rPr>
                <w:sz w:val="20"/>
                <w:szCs w:val="20"/>
              </w:rPr>
              <w:t>that connect them to, and distinguish them from,</w:t>
            </w:r>
            <w:r>
              <w:rPr>
                <w:sz w:val="20"/>
                <w:szCs w:val="20"/>
              </w:rPr>
              <w:t xml:space="preserve"> </w:t>
            </w:r>
            <w:r w:rsidRPr="00EE36AA">
              <w:rPr>
                <w:sz w:val="20"/>
                <w:szCs w:val="20"/>
              </w:rPr>
              <w:t>others</w:t>
            </w:r>
            <w:r>
              <w:rPr>
                <w:sz w:val="20"/>
                <w:szCs w:val="20"/>
              </w:rPr>
              <w:t>.</w:t>
            </w:r>
          </w:p>
          <w:p w14:paraId="11916109" w14:textId="77777777" w:rsidR="002A3D2F" w:rsidRPr="007A0B32" w:rsidRDefault="002A3D2F" w:rsidP="002A3D2F">
            <w:pPr>
              <w:rPr>
                <w:sz w:val="20"/>
                <w:szCs w:val="20"/>
              </w:rPr>
            </w:pPr>
          </w:p>
          <w:p w14:paraId="114457FC" w14:textId="77777777" w:rsidR="002A3D2F" w:rsidRPr="00EE36AA" w:rsidRDefault="002A3D2F" w:rsidP="002A3D2F">
            <w:pPr>
              <w:rPr>
                <w:b/>
                <w:sz w:val="20"/>
                <w:szCs w:val="20"/>
              </w:rPr>
            </w:pPr>
            <w:r w:rsidRPr="007A0B32">
              <w:rPr>
                <w:b/>
                <w:sz w:val="20"/>
                <w:szCs w:val="20"/>
              </w:rPr>
              <w:t xml:space="preserve">TW - </w:t>
            </w:r>
            <w:r w:rsidRPr="00EE36AA">
              <w:rPr>
                <w:sz w:val="20"/>
                <w:szCs w:val="20"/>
              </w:rPr>
              <w:t>Comments and asks questions about aspects of their familiar world such as the place where they live or the natural world.</w:t>
            </w:r>
          </w:p>
          <w:p w14:paraId="05F01D7E" w14:textId="77777777" w:rsidR="002A3D2F" w:rsidRPr="007A0B32" w:rsidRDefault="002A3D2F" w:rsidP="002A3D2F">
            <w:pPr>
              <w:rPr>
                <w:sz w:val="20"/>
                <w:szCs w:val="20"/>
              </w:rPr>
            </w:pPr>
          </w:p>
          <w:p w14:paraId="67A80E10" w14:textId="77777777" w:rsidR="002A3D2F" w:rsidRPr="00782CE4" w:rsidRDefault="002A3D2F" w:rsidP="002A3D2F">
            <w:pPr>
              <w:rPr>
                <w:sz w:val="20"/>
                <w:szCs w:val="20"/>
              </w:rPr>
            </w:pPr>
            <w:r w:rsidRPr="007A0B32">
              <w:rPr>
                <w:b/>
                <w:sz w:val="20"/>
                <w:szCs w:val="20"/>
              </w:rPr>
              <w:t xml:space="preserve">T - </w:t>
            </w:r>
            <w:r w:rsidRPr="00782CE4">
              <w:rPr>
                <w:sz w:val="20"/>
                <w:szCs w:val="20"/>
              </w:rPr>
              <w:t>Shows skill in making toys work by pressing parts or lifting flaps to achieve effects such as sound, movements or new images.</w:t>
            </w:r>
          </w:p>
          <w:p w14:paraId="35306ADB" w14:textId="77777777" w:rsidR="002A3D2F" w:rsidRPr="007A0B32" w:rsidRDefault="002A3D2F" w:rsidP="002A3D2F">
            <w:pPr>
              <w:rPr>
                <w:sz w:val="20"/>
                <w:szCs w:val="20"/>
              </w:rPr>
            </w:pPr>
          </w:p>
          <w:p w14:paraId="1D8034BE" w14:textId="77777777" w:rsidR="002A3D2F" w:rsidRPr="007A0B32" w:rsidRDefault="002A3D2F" w:rsidP="002A3D2F">
            <w:pPr>
              <w:ind w:left="720" w:hanging="720"/>
              <w:rPr>
                <w:b/>
                <w:sz w:val="20"/>
                <w:szCs w:val="20"/>
              </w:rPr>
            </w:pPr>
          </w:p>
        </w:tc>
        <w:tc>
          <w:tcPr>
            <w:tcW w:w="2268" w:type="dxa"/>
            <w:gridSpan w:val="2"/>
            <w:shd w:val="clear" w:color="auto" w:fill="BDD6EE" w:themeFill="accent1" w:themeFillTint="66"/>
          </w:tcPr>
          <w:p w14:paraId="5A74270D" w14:textId="77777777" w:rsidR="002A3D2F" w:rsidRPr="007A0B32" w:rsidRDefault="002A3D2F" w:rsidP="002A3D2F">
            <w:pPr>
              <w:rPr>
                <w:sz w:val="20"/>
                <w:szCs w:val="20"/>
              </w:rPr>
            </w:pPr>
            <w:r w:rsidRPr="007A0B32">
              <w:rPr>
                <w:b/>
                <w:sz w:val="20"/>
                <w:szCs w:val="20"/>
              </w:rPr>
              <w:t xml:space="preserve">PC – </w:t>
            </w:r>
            <w:r w:rsidRPr="00EE36AA">
              <w:rPr>
                <w:sz w:val="20"/>
                <w:szCs w:val="20"/>
              </w:rPr>
              <w:t>Enjoys joining in with family customs and routines.</w:t>
            </w:r>
          </w:p>
          <w:p w14:paraId="350B093F" w14:textId="77777777" w:rsidR="002A3D2F" w:rsidRPr="007A0B32" w:rsidRDefault="002A3D2F" w:rsidP="002A3D2F">
            <w:pPr>
              <w:rPr>
                <w:sz w:val="20"/>
                <w:szCs w:val="20"/>
              </w:rPr>
            </w:pPr>
          </w:p>
          <w:p w14:paraId="036E8278" w14:textId="77777777" w:rsidR="002A3D2F" w:rsidRPr="00782CE4" w:rsidRDefault="002A3D2F" w:rsidP="002A3D2F">
            <w:pPr>
              <w:rPr>
                <w:b/>
                <w:sz w:val="20"/>
                <w:szCs w:val="20"/>
              </w:rPr>
            </w:pPr>
            <w:r w:rsidRPr="007A0B32">
              <w:rPr>
                <w:b/>
                <w:sz w:val="20"/>
                <w:szCs w:val="20"/>
              </w:rPr>
              <w:t xml:space="preserve">TW - </w:t>
            </w:r>
            <w:r w:rsidRPr="00782CE4">
              <w:rPr>
                <w:sz w:val="20"/>
                <w:szCs w:val="20"/>
              </w:rPr>
              <w:t>Developing an understanding of growth, decay and changes over time.</w:t>
            </w:r>
          </w:p>
          <w:p w14:paraId="418FDB22" w14:textId="77777777" w:rsidR="002A3D2F" w:rsidRPr="007A0B32" w:rsidRDefault="002A3D2F" w:rsidP="002A3D2F">
            <w:pPr>
              <w:rPr>
                <w:sz w:val="20"/>
                <w:szCs w:val="20"/>
              </w:rPr>
            </w:pPr>
          </w:p>
          <w:p w14:paraId="46D68144" w14:textId="77777777" w:rsidR="002A3D2F" w:rsidRPr="00782CE4" w:rsidRDefault="002A3D2F" w:rsidP="002A3D2F">
            <w:pPr>
              <w:rPr>
                <w:sz w:val="20"/>
                <w:szCs w:val="20"/>
              </w:rPr>
            </w:pPr>
            <w:r w:rsidRPr="007A0B32">
              <w:rPr>
                <w:b/>
                <w:sz w:val="20"/>
                <w:szCs w:val="20"/>
              </w:rPr>
              <w:t xml:space="preserve">T - </w:t>
            </w:r>
            <w:r w:rsidRPr="00782CE4">
              <w:rPr>
                <w:sz w:val="20"/>
                <w:szCs w:val="20"/>
              </w:rPr>
              <w:t>Knows how to operate simple equipment, e.g.</w:t>
            </w:r>
          </w:p>
          <w:p w14:paraId="2E29E658" w14:textId="77777777" w:rsidR="002A3D2F" w:rsidRPr="00782CE4" w:rsidRDefault="002A3D2F" w:rsidP="002A3D2F">
            <w:pPr>
              <w:rPr>
                <w:sz w:val="20"/>
                <w:szCs w:val="20"/>
              </w:rPr>
            </w:pPr>
            <w:r w:rsidRPr="00782CE4">
              <w:rPr>
                <w:sz w:val="20"/>
                <w:szCs w:val="20"/>
              </w:rPr>
              <w:t>turns on CD player, uses a remote control, can</w:t>
            </w:r>
          </w:p>
          <w:p w14:paraId="1876933D" w14:textId="77777777" w:rsidR="002A3D2F" w:rsidRPr="007A0B32" w:rsidRDefault="002A3D2F" w:rsidP="002A3D2F">
            <w:pPr>
              <w:rPr>
                <w:b/>
                <w:sz w:val="20"/>
                <w:szCs w:val="20"/>
              </w:rPr>
            </w:pPr>
            <w:r w:rsidRPr="00782CE4">
              <w:rPr>
                <w:sz w:val="20"/>
                <w:szCs w:val="20"/>
              </w:rPr>
              <w:t>navigate touch-capable technology with support.</w:t>
            </w:r>
          </w:p>
        </w:tc>
        <w:tc>
          <w:tcPr>
            <w:tcW w:w="2268" w:type="dxa"/>
            <w:gridSpan w:val="2"/>
            <w:shd w:val="clear" w:color="auto" w:fill="9CC2E5" w:themeFill="accent1" w:themeFillTint="99"/>
          </w:tcPr>
          <w:p w14:paraId="17FB59C3" w14:textId="77777777" w:rsidR="002A3D2F" w:rsidRPr="00EE36AA" w:rsidRDefault="002A3D2F" w:rsidP="002A3D2F">
            <w:pPr>
              <w:rPr>
                <w:sz w:val="20"/>
                <w:szCs w:val="20"/>
              </w:rPr>
            </w:pPr>
            <w:r w:rsidRPr="007A0B32">
              <w:rPr>
                <w:b/>
                <w:sz w:val="20"/>
                <w:szCs w:val="20"/>
              </w:rPr>
              <w:t xml:space="preserve">PC – </w:t>
            </w:r>
            <w:r w:rsidRPr="00EE36AA">
              <w:rPr>
                <w:sz w:val="20"/>
                <w:szCs w:val="20"/>
              </w:rPr>
              <w:t>Knows some of the things that make them unique,</w:t>
            </w:r>
            <w:r>
              <w:rPr>
                <w:sz w:val="20"/>
                <w:szCs w:val="20"/>
              </w:rPr>
              <w:t xml:space="preserve"> </w:t>
            </w:r>
            <w:r w:rsidRPr="00EE36AA">
              <w:rPr>
                <w:sz w:val="20"/>
                <w:szCs w:val="20"/>
              </w:rPr>
              <w:t>and can talk about some of the similarities and</w:t>
            </w:r>
          </w:p>
          <w:p w14:paraId="20AF5613" w14:textId="77777777" w:rsidR="002A3D2F" w:rsidRPr="00EE36AA" w:rsidRDefault="002A3D2F" w:rsidP="002A3D2F">
            <w:pPr>
              <w:rPr>
                <w:sz w:val="20"/>
                <w:szCs w:val="20"/>
              </w:rPr>
            </w:pPr>
            <w:r w:rsidRPr="00EE36AA">
              <w:rPr>
                <w:sz w:val="20"/>
                <w:szCs w:val="20"/>
              </w:rPr>
              <w:t>differences in relation to friends or family</w:t>
            </w:r>
            <w:r>
              <w:rPr>
                <w:sz w:val="20"/>
                <w:szCs w:val="20"/>
              </w:rPr>
              <w:t>.</w:t>
            </w:r>
          </w:p>
          <w:p w14:paraId="0185CE47" w14:textId="77777777" w:rsidR="002A3D2F" w:rsidRPr="007A0B32" w:rsidRDefault="002A3D2F" w:rsidP="002A3D2F">
            <w:pPr>
              <w:rPr>
                <w:sz w:val="20"/>
                <w:szCs w:val="20"/>
              </w:rPr>
            </w:pPr>
          </w:p>
          <w:p w14:paraId="05473630" w14:textId="77777777" w:rsidR="002A3D2F" w:rsidRPr="00782CE4" w:rsidRDefault="002A3D2F" w:rsidP="002A3D2F">
            <w:pPr>
              <w:rPr>
                <w:sz w:val="20"/>
                <w:szCs w:val="20"/>
              </w:rPr>
            </w:pPr>
            <w:r w:rsidRPr="007A0B32">
              <w:rPr>
                <w:b/>
                <w:sz w:val="20"/>
                <w:szCs w:val="20"/>
              </w:rPr>
              <w:t xml:space="preserve">TW </w:t>
            </w:r>
            <w:r w:rsidRPr="00782CE4">
              <w:rPr>
                <w:sz w:val="20"/>
                <w:szCs w:val="20"/>
              </w:rPr>
              <w:t>- Shows care and concern for living things and the environment.</w:t>
            </w:r>
          </w:p>
          <w:p w14:paraId="17F6925A" w14:textId="77777777" w:rsidR="002A3D2F" w:rsidRPr="00782CE4" w:rsidRDefault="002A3D2F" w:rsidP="002A3D2F">
            <w:pPr>
              <w:rPr>
                <w:sz w:val="20"/>
                <w:szCs w:val="20"/>
              </w:rPr>
            </w:pPr>
          </w:p>
          <w:p w14:paraId="69594D88" w14:textId="77777777" w:rsidR="002A3D2F" w:rsidRPr="00782CE4" w:rsidRDefault="002A3D2F" w:rsidP="002A3D2F">
            <w:pPr>
              <w:rPr>
                <w:sz w:val="20"/>
                <w:szCs w:val="20"/>
              </w:rPr>
            </w:pPr>
            <w:r w:rsidRPr="007A0B32">
              <w:rPr>
                <w:b/>
                <w:sz w:val="20"/>
                <w:szCs w:val="20"/>
              </w:rPr>
              <w:t xml:space="preserve">T </w:t>
            </w:r>
            <w:r w:rsidRPr="00782CE4">
              <w:rPr>
                <w:sz w:val="20"/>
                <w:szCs w:val="20"/>
              </w:rPr>
              <w:t>- Plays with water to investigate “low technology” such as washing and cleaning.</w:t>
            </w:r>
          </w:p>
          <w:p w14:paraId="22005C3E" w14:textId="77777777" w:rsidR="002A3D2F" w:rsidRPr="007A0B32" w:rsidRDefault="002A3D2F" w:rsidP="002A3D2F">
            <w:pPr>
              <w:rPr>
                <w:sz w:val="20"/>
                <w:szCs w:val="20"/>
              </w:rPr>
            </w:pPr>
          </w:p>
        </w:tc>
        <w:tc>
          <w:tcPr>
            <w:tcW w:w="2415" w:type="dxa"/>
            <w:gridSpan w:val="2"/>
            <w:shd w:val="clear" w:color="auto" w:fill="9CC2E5" w:themeFill="accent1" w:themeFillTint="99"/>
          </w:tcPr>
          <w:p w14:paraId="02DF698E" w14:textId="77777777" w:rsidR="002A3D2F" w:rsidRPr="00EE36AA" w:rsidRDefault="002A3D2F" w:rsidP="002A3D2F">
            <w:pPr>
              <w:rPr>
                <w:b/>
                <w:sz w:val="20"/>
                <w:szCs w:val="20"/>
              </w:rPr>
            </w:pPr>
            <w:r w:rsidRPr="007A0B32">
              <w:rPr>
                <w:b/>
                <w:sz w:val="20"/>
                <w:szCs w:val="20"/>
              </w:rPr>
              <w:t xml:space="preserve">PC – </w:t>
            </w:r>
            <w:r w:rsidRPr="00EE36AA">
              <w:rPr>
                <w:sz w:val="20"/>
                <w:szCs w:val="20"/>
              </w:rPr>
              <w:t>Recognises and describes special times or events for family or friends.</w:t>
            </w:r>
          </w:p>
          <w:p w14:paraId="4FE11472" w14:textId="77777777" w:rsidR="002A3D2F" w:rsidRPr="007A0B32" w:rsidRDefault="002A3D2F" w:rsidP="002A3D2F">
            <w:pPr>
              <w:rPr>
                <w:sz w:val="20"/>
                <w:szCs w:val="20"/>
              </w:rPr>
            </w:pPr>
          </w:p>
          <w:p w14:paraId="08DA4B89" w14:textId="77777777" w:rsidR="002A3D2F" w:rsidRPr="00782CE4" w:rsidRDefault="002A3D2F" w:rsidP="002A3D2F">
            <w:pPr>
              <w:rPr>
                <w:b/>
                <w:sz w:val="20"/>
                <w:szCs w:val="20"/>
              </w:rPr>
            </w:pPr>
            <w:r w:rsidRPr="007A0B32">
              <w:rPr>
                <w:b/>
                <w:sz w:val="20"/>
                <w:szCs w:val="20"/>
              </w:rPr>
              <w:t xml:space="preserve">TW - </w:t>
            </w:r>
            <w:r w:rsidRPr="00782CE4">
              <w:rPr>
                <w:sz w:val="20"/>
                <w:szCs w:val="20"/>
              </w:rPr>
              <w:t>Begin to understand the effect their behaviour can have on the environment.</w:t>
            </w:r>
          </w:p>
          <w:p w14:paraId="39908363" w14:textId="77777777" w:rsidR="002A3D2F" w:rsidRPr="007A0B32" w:rsidRDefault="002A3D2F" w:rsidP="002A3D2F">
            <w:pPr>
              <w:rPr>
                <w:sz w:val="20"/>
                <w:szCs w:val="20"/>
              </w:rPr>
            </w:pPr>
          </w:p>
          <w:p w14:paraId="780D44C7" w14:textId="77777777" w:rsidR="002A3D2F" w:rsidRPr="00782CE4" w:rsidRDefault="002A3D2F" w:rsidP="002A3D2F">
            <w:pPr>
              <w:rPr>
                <w:sz w:val="20"/>
                <w:szCs w:val="20"/>
              </w:rPr>
            </w:pPr>
            <w:r w:rsidRPr="007A0B32">
              <w:rPr>
                <w:b/>
                <w:sz w:val="20"/>
                <w:szCs w:val="20"/>
              </w:rPr>
              <w:t xml:space="preserve">T </w:t>
            </w:r>
            <w:r w:rsidRPr="00782CE4">
              <w:rPr>
                <w:sz w:val="20"/>
                <w:szCs w:val="20"/>
              </w:rPr>
              <w:t>- Knows that information can be retrieved from digital devices and the internet.</w:t>
            </w:r>
          </w:p>
          <w:p w14:paraId="30148200" w14:textId="77777777" w:rsidR="002A3D2F" w:rsidRPr="007A0B32" w:rsidRDefault="002A3D2F" w:rsidP="002A3D2F">
            <w:pPr>
              <w:rPr>
                <w:sz w:val="20"/>
                <w:szCs w:val="20"/>
              </w:rPr>
            </w:pPr>
          </w:p>
        </w:tc>
      </w:tr>
      <w:tr w:rsidR="002A3D2F" w:rsidRPr="007A0B32" w14:paraId="6ADA4A67" w14:textId="77777777" w:rsidTr="001E52C7">
        <w:trPr>
          <w:trHeight w:val="155"/>
        </w:trPr>
        <w:tc>
          <w:tcPr>
            <w:tcW w:w="1413" w:type="dxa"/>
            <w:shd w:val="clear" w:color="auto" w:fill="FFFFFF" w:themeFill="background1"/>
          </w:tcPr>
          <w:p w14:paraId="4FB0F51E" w14:textId="7542147B" w:rsidR="002A3D2F" w:rsidRPr="007A0B32" w:rsidRDefault="002A3D2F" w:rsidP="002A3D2F">
            <w:pPr>
              <w:spacing w:line="276" w:lineRule="auto"/>
              <w:rPr>
                <w:sz w:val="18"/>
                <w:szCs w:val="18"/>
              </w:rPr>
            </w:pPr>
            <w:r>
              <w:rPr>
                <w:sz w:val="18"/>
                <w:szCs w:val="18"/>
              </w:rPr>
              <w:lastRenderedPageBreak/>
              <w:t>UTW Science</w:t>
            </w:r>
          </w:p>
        </w:tc>
        <w:tc>
          <w:tcPr>
            <w:tcW w:w="2268" w:type="dxa"/>
            <w:gridSpan w:val="3"/>
            <w:shd w:val="clear" w:color="auto" w:fill="D9E2F3" w:themeFill="accent5" w:themeFillTint="33"/>
          </w:tcPr>
          <w:p w14:paraId="52B85158" w14:textId="13EB4F4A" w:rsidR="002A3D2F" w:rsidRPr="00141B27" w:rsidRDefault="00D1345B" w:rsidP="002A3D2F">
            <w:pPr>
              <w:rPr>
                <w:bCs/>
                <w:sz w:val="20"/>
                <w:szCs w:val="20"/>
              </w:rPr>
            </w:pPr>
            <w:r w:rsidRPr="00141B27">
              <w:rPr>
                <w:bCs/>
                <w:sz w:val="20"/>
                <w:szCs w:val="20"/>
              </w:rPr>
              <w:t>Making playdough (changing tests)</w:t>
            </w:r>
          </w:p>
        </w:tc>
        <w:tc>
          <w:tcPr>
            <w:tcW w:w="2279" w:type="dxa"/>
            <w:gridSpan w:val="3"/>
            <w:shd w:val="clear" w:color="auto" w:fill="D9E2F3" w:themeFill="accent5" w:themeFillTint="33"/>
          </w:tcPr>
          <w:p w14:paraId="74A807F9" w14:textId="77777777" w:rsidR="002A3D2F" w:rsidRDefault="00141B27" w:rsidP="002A3D2F">
            <w:pPr>
              <w:rPr>
                <w:bCs/>
                <w:sz w:val="20"/>
                <w:szCs w:val="20"/>
              </w:rPr>
            </w:pPr>
            <w:r>
              <w:rPr>
                <w:bCs/>
                <w:sz w:val="20"/>
                <w:szCs w:val="20"/>
              </w:rPr>
              <w:t>Water balloons (hidden objects)</w:t>
            </w:r>
          </w:p>
          <w:p w14:paraId="4E88E0A1" w14:textId="77777777" w:rsidR="00141B27" w:rsidRDefault="00141B27" w:rsidP="002A3D2F">
            <w:pPr>
              <w:rPr>
                <w:bCs/>
                <w:sz w:val="20"/>
                <w:szCs w:val="20"/>
              </w:rPr>
            </w:pPr>
          </w:p>
          <w:p w14:paraId="2519AC3C" w14:textId="77777777" w:rsidR="00141B27" w:rsidRDefault="00141B27" w:rsidP="002A3D2F">
            <w:pPr>
              <w:rPr>
                <w:bCs/>
                <w:sz w:val="20"/>
                <w:szCs w:val="20"/>
              </w:rPr>
            </w:pPr>
            <w:r>
              <w:rPr>
                <w:bCs/>
                <w:sz w:val="20"/>
                <w:szCs w:val="20"/>
              </w:rPr>
              <w:t xml:space="preserve">Pumpkin going </w:t>
            </w:r>
            <w:proofErr w:type="gramStart"/>
            <w:r>
              <w:rPr>
                <w:bCs/>
                <w:sz w:val="20"/>
                <w:szCs w:val="20"/>
              </w:rPr>
              <w:t>mushy</w:t>
            </w:r>
            <w:proofErr w:type="gramEnd"/>
          </w:p>
          <w:p w14:paraId="14E0F6E7" w14:textId="77777777" w:rsidR="00090CD0" w:rsidRDefault="00090CD0" w:rsidP="002A3D2F">
            <w:pPr>
              <w:rPr>
                <w:bCs/>
                <w:sz w:val="20"/>
                <w:szCs w:val="20"/>
              </w:rPr>
            </w:pPr>
          </w:p>
          <w:p w14:paraId="041587D2" w14:textId="6B0C4821" w:rsidR="00090CD0" w:rsidRPr="00141B27" w:rsidRDefault="00090CD0" w:rsidP="002A3D2F">
            <w:pPr>
              <w:rPr>
                <w:bCs/>
                <w:sz w:val="20"/>
                <w:szCs w:val="20"/>
              </w:rPr>
            </w:pPr>
            <w:r>
              <w:rPr>
                <w:bCs/>
                <w:sz w:val="20"/>
                <w:szCs w:val="20"/>
              </w:rPr>
              <w:t>Investigate wind (windmills, streamers, bubbles)</w:t>
            </w:r>
          </w:p>
        </w:tc>
        <w:tc>
          <w:tcPr>
            <w:tcW w:w="2399" w:type="dxa"/>
            <w:gridSpan w:val="2"/>
            <w:shd w:val="clear" w:color="auto" w:fill="BDD6EE" w:themeFill="accent1" w:themeFillTint="66"/>
          </w:tcPr>
          <w:p w14:paraId="761BFE24" w14:textId="77777777" w:rsidR="002A3D2F" w:rsidRDefault="00D1345B" w:rsidP="002A3D2F">
            <w:pPr>
              <w:rPr>
                <w:bCs/>
                <w:sz w:val="20"/>
                <w:szCs w:val="20"/>
              </w:rPr>
            </w:pPr>
            <w:r w:rsidRPr="00141B27">
              <w:rPr>
                <w:bCs/>
                <w:sz w:val="20"/>
                <w:szCs w:val="20"/>
              </w:rPr>
              <w:t>Pancakes (changing tests)</w:t>
            </w:r>
          </w:p>
          <w:p w14:paraId="1486D802" w14:textId="77777777" w:rsidR="008230BF" w:rsidRDefault="008230BF" w:rsidP="002A3D2F">
            <w:pPr>
              <w:rPr>
                <w:bCs/>
                <w:sz w:val="20"/>
                <w:szCs w:val="20"/>
              </w:rPr>
            </w:pPr>
          </w:p>
          <w:p w14:paraId="49083784" w14:textId="3DB2EAFD" w:rsidR="008230BF" w:rsidRPr="00141B27" w:rsidRDefault="008230BF" w:rsidP="002A3D2F">
            <w:pPr>
              <w:rPr>
                <w:bCs/>
                <w:sz w:val="20"/>
                <w:szCs w:val="20"/>
              </w:rPr>
            </w:pPr>
            <w:r>
              <w:rPr>
                <w:bCs/>
                <w:sz w:val="20"/>
                <w:szCs w:val="20"/>
              </w:rPr>
              <w:t>Categorizing materials (smooth, hard, soft, rough etc)</w:t>
            </w:r>
          </w:p>
        </w:tc>
        <w:tc>
          <w:tcPr>
            <w:tcW w:w="2268" w:type="dxa"/>
            <w:gridSpan w:val="2"/>
            <w:shd w:val="clear" w:color="auto" w:fill="B4C6E7" w:themeFill="accent5" w:themeFillTint="66"/>
          </w:tcPr>
          <w:p w14:paraId="74AA3E3D" w14:textId="63A56078" w:rsidR="008230BF" w:rsidRDefault="00D1345B" w:rsidP="002A3D2F">
            <w:pPr>
              <w:rPr>
                <w:bCs/>
                <w:sz w:val="20"/>
                <w:szCs w:val="20"/>
              </w:rPr>
            </w:pPr>
            <w:r w:rsidRPr="00141B27">
              <w:rPr>
                <w:bCs/>
                <w:sz w:val="20"/>
                <w:szCs w:val="20"/>
              </w:rPr>
              <w:t xml:space="preserve">Melting chocolate -chocolate nests (changing </w:t>
            </w:r>
            <w:r w:rsidR="008230BF">
              <w:rPr>
                <w:bCs/>
                <w:sz w:val="20"/>
                <w:szCs w:val="20"/>
              </w:rPr>
              <w:t>states</w:t>
            </w:r>
            <w:r w:rsidRPr="00141B27">
              <w:rPr>
                <w:bCs/>
                <w:sz w:val="20"/>
                <w:szCs w:val="20"/>
              </w:rPr>
              <w:t>)</w:t>
            </w:r>
            <w:r w:rsidR="008230BF">
              <w:rPr>
                <w:bCs/>
                <w:sz w:val="20"/>
                <w:szCs w:val="20"/>
              </w:rPr>
              <w:t xml:space="preserve"> </w:t>
            </w:r>
          </w:p>
          <w:p w14:paraId="44146461" w14:textId="77777777" w:rsidR="008230BF" w:rsidRDefault="008230BF" w:rsidP="002A3D2F">
            <w:pPr>
              <w:rPr>
                <w:bCs/>
                <w:sz w:val="20"/>
                <w:szCs w:val="20"/>
              </w:rPr>
            </w:pPr>
          </w:p>
          <w:p w14:paraId="5B468D95" w14:textId="42229755" w:rsidR="002A3D2F" w:rsidRPr="00141B27" w:rsidRDefault="008230BF" w:rsidP="002A3D2F">
            <w:pPr>
              <w:rPr>
                <w:bCs/>
                <w:sz w:val="20"/>
                <w:szCs w:val="20"/>
              </w:rPr>
            </w:pPr>
            <w:r>
              <w:rPr>
                <w:bCs/>
                <w:sz w:val="20"/>
                <w:szCs w:val="20"/>
              </w:rPr>
              <w:t>Forces (pushing, pulling etc)</w:t>
            </w:r>
          </w:p>
        </w:tc>
        <w:tc>
          <w:tcPr>
            <w:tcW w:w="2268" w:type="dxa"/>
            <w:gridSpan w:val="2"/>
            <w:shd w:val="clear" w:color="auto" w:fill="9CC2E5" w:themeFill="accent1" w:themeFillTint="99"/>
          </w:tcPr>
          <w:p w14:paraId="20896DCD" w14:textId="77777777" w:rsidR="002A3D2F" w:rsidRDefault="00D1345B" w:rsidP="002A3D2F">
            <w:pPr>
              <w:rPr>
                <w:bCs/>
                <w:sz w:val="20"/>
                <w:szCs w:val="20"/>
              </w:rPr>
            </w:pPr>
            <w:r w:rsidRPr="00141B27">
              <w:rPr>
                <w:bCs/>
                <w:sz w:val="20"/>
                <w:szCs w:val="20"/>
              </w:rPr>
              <w:t xml:space="preserve">Mouldy bread </w:t>
            </w:r>
            <w:r w:rsidR="00141B27">
              <w:rPr>
                <w:bCs/>
                <w:sz w:val="20"/>
                <w:szCs w:val="20"/>
              </w:rPr>
              <w:t>(bread over time)</w:t>
            </w:r>
          </w:p>
          <w:p w14:paraId="40698DC0" w14:textId="77777777" w:rsidR="008230BF" w:rsidRDefault="008230BF" w:rsidP="002A3D2F">
            <w:pPr>
              <w:rPr>
                <w:bCs/>
                <w:sz w:val="20"/>
                <w:szCs w:val="20"/>
              </w:rPr>
            </w:pPr>
          </w:p>
          <w:p w14:paraId="3CB263AC" w14:textId="72C26B68" w:rsidR="008230BF" w:rsidRPr="00141B27" w:rsidRDefault="008230BF" w:rsidP="002A3D2F">
            <w:pPr>
              <w:rPr>
                <w:bCs/>
                <w:sz w:val="20"/>
                <w:szCs w:val="20"/>
              </w:rPr>
            </w:pPr>
            <w:r>
              <w:rPr>
                <w:bCs/>
                <w:sz w:val="20"/>
                <w:szCs w:val="20"/>
              </w:rPr>
              <w:t>Where do bugs live (underground, on leaves etc)</w:t>
            </w:r>
          </w:p>
        </w:tc>
        <w:tc>
          <w:tcPr>
            <w:tcW w:w="2415" w:type="dxa"/>
            <w:gridSpan w:val="2"/>
            <w:shd w:val="clear" w:color="auto" w:fill="9CC2E5" w:themeFill="accent1" w:themeFillTint="99"/>
          </w:tcPr>
          <w:p w14:paraId="3E1F3252" w14:textId="77777777" w:rsidR="002A3D2F" w:rsidRDefault="00141B27" w:rsidP="002A3D2F">
            <w:pPr>
              <w:rPr>
                <w:bCs/>
                <w:sz w:val="20"/>
                <w:szCs w:val="20"/>
              </w:rPr>
            </w:pPr>
            <w:r w:rsidRPr="00141B27">
              <w:rPr>
                <w:bCs/>
                <w:sz w:val="20"/>
                <w:szCs w:val="20"/>
              </w:rPr>
              <w:t>Jelly bath</w:t>
            </w:r>
          </w:p>
          <w:p w14:paraId="4B79444E" w14:textId="77777777" w:rsidR="00F36FC3" w:rsidRDefault="00F36FC3" w:rsidP="002A3D2F">
            <w:pPr>
              <w:rPr>
                <w:bCs/>
                <w:sz w:val="20"/>
                <w:szCs w:val="20"/>
              </w:rPr>
            </w:pPr>
          </w:p>
          <w:p w14:paraId="2AB9A055" w14:textId="77777777" w:rsidR="00F36FC3" w:rsidRDefault="00F36FC3" w:rsidP="002A3D2F">
            <w:pPr>
              <w:rPr>
                <w:bCs/>
                <w:sz w:val="20"/>
                <w:szCs w:val="20"/>
              </w:rPr>
            </w:pPr>
            <w:r>
              <w:rPr>
                <w:bCs/>
                <w:sz w:val="20"/>
                <w:szCs w:val="20"/>
              </w:rPr>
              <w:t>Life cycle (butterflies)</w:t>
            </w:r>
          </w:p>
          <w:p w14:paraId="35FE295F" w14:textId="77777777" w:rsidR="008230BF" w:rsidRDefault="008230BF" w:rsidP="002A3D2F">
            <w:pPr>
              <w:rPr>
                <w:bCs/>
                <w:sz w:val="20"/>
                <w:szCs w:val="20"/>
              </w:rPr>
            </w:pPr>
          </w:p>
          <w:p w14:paraId="22A68F75" w14:textId="632A4AD3" w:rsidR="008230BF" w:rsidRPr="00141B27" w:rsidRDefault="008230BF" w:rsidP="002A3D2F">
            <w:pPr>
              <w:rPr>
                <w:bCs/>
                <w:sz w:val="20"/>
                <w:szCs w:val="20"/>
              </w:rPr>
            </w:pPr>
            <w:r>
              <w:rPr>
                <w:bCs/>
                <w:sz w:val="20"/>
                <w:szCs w:val="20"/>
              </w:rPr>
              <w:t>Floating and sinking</w:t>
            </w:r>
          </w:p>
        </w:tc>
      </w:tr>
      <w:tr w:rsidR="00F36FC3" w:rsidRPr="007A0B32" w14:paraId="16AFB409" w14:textId="77777777" w:rsidTr="001462B7">
        <w:trPr>
          <w:trHeight w:val="155"/>
        </w:trPr>
        <w:tc>
          <w:tcPr>
            <w:tcW w:w="15310" w:type="dxa"/>
            <w:gridSpan w:val="15"/>
            <w:shd w:val="clear" w:color="auto" w:fill="FFFFFF" w:themeFill="background1"/>
          </w:tcPr>
          <w:p w14:paraId="5BDECA17" w14:textId="77777777" w:rsidR="00F36FC3" w:rsidRPr="001E52C7" w:rsidRDefault="00F36FC3" w:rsidP="00F36FC3">
            <w:pPr>
              <w:rPr>
                <w:bCs/>
              </w:rPr>
            </w:pPr>
            <w:r w:rsidRPr="001E52C7">
              <w:rPr>
                <w:bCs/>
              </w:rPr>
              <w:t>Resources in provision:</w:t>
            </w:r>
          </w:p>
          <w:p w14:paraId="0CFBBC82" w14:textId="77777777" w:rsidR="00F36FC3" w:rsidRPr="001E52C7" w:rsidRDefault="00F36FC3" w:rsidP="00F36FC3">
            <w:pPr>
              <w:rPr>
                <w:bCs/>
              </w:rPr>
            </w:pPr>
          </w:p>
          <w:p w14:paraId="7AE9474D" w14:textId="194102E7" w:rsidR="00F36FC3" w:rsidRPr="001E52C7" w:rsidRDefault="00F36FC3" w:rsidP="00F36FC3">
            <w:pPr>
              <w:rPr>
                <w:bCs/>
              </w:rPr>
            </w:pPr>
            <w:r w:rsidRPr="001E52C7">
              <w:rPr>
                <w:bCs/>
              </w:rPr>
              <w:t>Mirrors, natural objects: sticks, pine cones, bark,</w:t>
            </w:r>
            <w:r w:rsidR="008230BF" w:rsidRPr="001E52C7">
              <w:rPr>
                <w:bCs/>
              </w:rPr>
              <w:t xml:space="preserve"> gravel, smooth stones, pebbles,</w:t>
            </w:r>
            <w:r w:rsidRPr="001E52C7">
              <w:rPr>
                <w:bCs/>
              </w:rPr>
              <w:t xml:space="preserve"> wooden rings, sponge cylinders, shells, magnifying glasses, sand timers, oil timers, leaves, water play (funnels, pipes, sand play, different length tubes, magnetic shapes, my mirror book, texture books, life cycle books, weather station (daily routine), binoculars, magnifying sheet, bug viewers, animal skin pictures, people/animal jigsaws, animal/seasons/my body books</w:t>
            </w:r>
            <w:r w:rsidR="008230BF" w:rsidRPr="001E52C7">
              <w:rPr>
                <w:bCs/>
              </w:rPr>
              <w:t>, wind up torches, friction cars</w:t>
            </w:r>
            <w:r w:rsidR="00C91551" w:rsidRPr="001E52C7">
              <w:rPr>
                <w:bCs/>
              </w:rPr>
              <w:t xml:space="preserve">, bird feeders. </w:t>
            </w:r>
          </w:p>
          <w:p w14:paraId="4E599F93" w14:textId="77777777" w:rsidR="00F36FC3" w:rsidRDefault="00F36FC3" w:rsidP="00F36FC3">
            <w:pPr>
              <w:rPr>
                <w:bCs/>
                <w:sz w:val="20"/>
                <w:szCs w:val="20"/>
              </w:rPr>
            </w:pPr>
          </w:p>
          <w:p w14:paraId="75C160E9" w14:textId="307B8D23" w:rsidR="00F36FC3" w:rsidRPr="00141B27" w:rsidRDefault="00F36FC3" w:rsidP="00F36FC3">
            <w:pPr>
              <w:rPr>
                <w:bCs/>
                <w:sz w:val="20"/>
                <w:szCs w:val="20"/>
              </w:rPr>
            </w:pPr>
          </w:p>
        </w:tc>
      </w:tr>
      <w:tr w:rsidR="002A3D2F" w:rsidRPr="00304024" w14:paraId="17A83677" w14:textId="77777777" w:rsidTr="001E52C7">
        <w:trPr>
          <w:trHeight w:val="155"/>
        </w:trPr>
        <w:tc>
          <w:tcPr>
            <w:tcW w:w="1413" w:type="dxa"/>
            <w:shd w:val="clear" w:color="auto" w:fill="FFFFFF" w:themeFill="background1"/>
          </w:tcPr>
          <w:p w14:paraId="3880F805" w14:textId="77777777" w:rsidR="002A3D2F" w:rsidRPr="007A0B32" w:rsidRDefault="002A3D2F" w:rsidP="002A3D2F">
            <w:pPr>
              <w:spacing w:line="276" w:lineRule="auto"/>
              <w:rPr>
                <w:sz w:val="18"/>
                <w:szCs w:val="18"/>
              </w:rPr>
            </w:pPr>
            <w:r w:rsidRPr="007A0B32">
              <w:rPr>
                <w:sz w:val="18"/>
                <w:szCs w:val="18"/>
              </w:rPr>
              <w:t xml:space="preserve">Expressive Arts and Design </w:t>
            </w:r>
          </w:p>
        </w:tc>
        <w:tc>
          <w:tcPr>
            <w:tcW w:w="2268" w:type="dxa"/>
            <w:gridSpan w:val="3"/>
            <w:shd w:val="clear" w:color="auto" w:fill="D9E2F3" w:themeFill="accent5" w:themeFillTint="33"/>
          </w:tcPr>
          <w:p w14:paraId="46B7B1CE" w14:textId="77777777" w:rsidR="002A3D2F" w:rsidRPr="007D75A3" w:rsidRDefault="002A3D2F" w:rsidP="002A3D2F">
            <w:pPr>
              <w:rPr>
                <w:sz w:val="20"/>
                <w:szCs w:val="20"/>
              </w:rPr>
            </w:pPr>
            <w:r w:rsidRPr="007D75A3">
              <w:rPr>
                <w:b/>
                <w:sz w:val="20"/>
                <w:szCs w:val="20"/>
              </w:rPr>
              <w:t>CM</w:t>
            </w:r>
            <w:r w:rsidRPr="007D75A3">
              <w:rPr>
                <w:sz w:val="20"/>
                <w:szCs w:val="20"/>
              </w:rPr>
              <w:t xml:space="preserve"> – Joins in singing songs.</w:t>
            </w:r>
          </w:p>
          <w:p w14:paraId="102D0B73" w14:textId="77777777" w:rsidR="002A3D2F" w:rsidRPr="007D75A3" w:rsidRDefault="002A3D2F" w:rsidP="002A3D2F">
            <w:pPr>
              <w:rPr>
                <w:sz w:val="20"/>
                <w:szCs w:val="20"/>
              </w:rPr>
            </w:pPr>
            <w:r w:rsidRPr="007D75A3">
              <w:rPr>
                <w:sz w:val="20"/>
                <w:szCs w:val="20"/>
              </w:rPr>
              <w:t>-enjoys and responds to playing with colour in a variety of ways such as combining colours.</w:t>
            </w:r>
          </w:p>
          <w:p w14:paraId="2B1CE590" w14:textId="77777777" w:rsidR="002A3D2F" w:rsidRPr="007D75A3" w:rsidRDefault="002A3D2F" w:rsidP="002A3D2F">
            <w:pPr>
              <w:rPr>
                <w:sz w:val="20"/>
                <w:szCs w:val="20"/>
              </w:rPr>
            </w:pPr>
          </w:p>
          <w:p w14:paraId="0E9F944A" w14:textId="77777777" w:rsidR="002A3D2F" w:rsidRPr="00973D61" w:rsidRDefault="002A3D2F" w:rsidP="002A3D2F">
            <w:pPr>
              <w:rPr>
                <w:sz w:val="20"/>
                <w:szCs w:val="20"/>
              </w:rPr>
            </w:pPr>
            <w:r w:rsidRPr="007D75A3">
              <w:rPr>
                <w:b/>
                <w:sz w:val="20"/>
                <w:szCs w:val="20"/>
              </w:rPr>
              <w:t xml:space="preserve">BI – </w:t>
            </w:r>
            <w:r w:rsidRPr="007D75A3">
              <w:rPr>
                <w:sz w:val="20"/>
                <w:szCs w:val="20"/>
              </w:rPr>
              <w:t>uses movement and sounds to express experiences, ideas and feelings.</w:t>
            </w:r>
          </w:p>
        </w:tc>
        <w:tc>
          <w:tcPr>
            <w:tcW w:w="2279" w:type="dxa"/>
            <w:gridSpan w:val="3"/>
            <w:shd w:val="clear" w:color="auto" w:fill="D9E2F3" w:themeFill="accent5" w:themeFillTint="33"/>
          </w:tcPr>
          <w:p w14:paraId="1B089F98" w14:textId="77777777" w:rsidR="002A3D2F" w:rsidRPr="00782CE4" w:rsidRDefault="002A3D2F" w:rsidP="002A3D2F">
            <w:pPr>
              <w:rPr>
                <w:b/>
                <w:sz w:val="20"/>
                <w:szCs w:val="20"/>
              </w:rPr>
            </w:pPr>
            <w:r>
              <w:rPr>
                <w:b/>
                <w:sz w:val="20"/>
                <w:szCs w:val="20"/>
              </w:rPr>
              <w:t>CM</w:t>
            </w:r>
            <w:r w:rsidRPr="007A0B32">
              <w:rPr>
                <w:b/>
                <w:sz w:val="20"/>
                <w:szCs w:val="20"/>
              </w:rPr>
              <w:t xml:space="preserve"> - </w:t>
            </w:r>
            <w:r w:rsidRPr="00782CE4">
              <w:rPr>
                <w:sz w:val="20"/>
                <w:szCs w:val="20"/>
              </w:rPr>
              <w:t>Creates sounds by rubbing, shaking, tapping, striking or blowing.</w:t>
            </w:r>
          </w:p>
          <w:p w14:paraId="34DF535A" w14:textId="77777777" w:rsidR="002A3D2F" w:rsidRPr="007A0B32" w:rsidRDefault="002A3D2F" w:rsidP="002A3D2F">
            <w:pPr>
              <w:rPr>
                <w:sz w:val="20"/>
                <w:szCs w:val="20"/>
              </w:rPr>
            </w:pPr>
          </w:p>
          <w:p w14:paraId="768D61F5" w14:textId="77777777" w:rsidR="002A3D2F" w:rsidRPr="00E617BD" w:rsidRDefault="002A3D2F" w:rsidP="002A3D2F">
            <w:pPr>
              <w:rPr>
                <w:sz w:val="20"/>
                <w:szCs w:val="20"/>
              </w:rPr>
            </w:pPr>
            <w:r w:rsidRPr="007A0B32">
              <w:rPr>
                <w:b/>
                <w:sz w:val="20"/>
                <w:szCs w:val="20"/>
              </w:rPr>
              <w:t xml:space="preserve">BI - </w:t>
            </w:r>
            <w:r w:rsidRPr="00E617BD">
              <w:rPr>
                <w:sz w:val="20"/>
                <w:szCs w:val="20"/>
              </w:rPr>
              <w:t>Uses everyday materials to explore, understand</w:t>
            </w:r>
          </w:p>
          <w:p w14:paraId="28F3F209" w14:textId="77777777" w:rsidR="002A3D2F" w:rsidRPr="00E617BD" w:rsidRDefault="002A3D2F" w:rsidP="002A3D2F">
            <w:pPr>
              <w:rPr>
                <w:b/>
                <w:sz w:val="20"/>
                <w:szCs w:val="20"/>
              </w:rPr>
            </w:pPr>
            <w:r w:rsidRPr="00E617BD">
              <w:rPr>
                <w:sz w:val="20"/>
                <w:szCs w:val="20"/>
              </w:rPr>
              <w:t>and represent their world – their ideas, interests and fascinations.</w:t>
            </w:r>
          </w:p>
        </w:tc>
        <w:tc>
          <w:tcPr>
            <w:tcW w:w="2399" w:type="dxa"/>
            <w:gridSpan w:val="2"/>
            <w:shd w:val="clear" w:color="auto" w:fill="BDD6EE" w:themeFill="accent1" w:themeFillTint="66"/>
          </w:tcPr>
          <w:p w14:paraId="31990AD4" w14:textId="77777777" w:rsidR="002A3D2F" w:rsidRPr="00782CE4" w:rsidRDefault="002A3D2F" w:rsidP="002A3D2F">
            <w:pPr>
              <w:rPr>
                <w:b/>
                <w:sz w:val="20"/>
                <w:szCs w:val="20"/>
              </w:rPr>
            </w:pPr>
            <w:r>
              <w:rPr>
                <w:b/>
                <w:sz w:val="20"/>
                <w:szCs w:val="20"/>
              </w:rPr>
              <w:t>CM</w:t>
            </w:r>
            <w:r w:rsidRPr="007A0B32">
              <w:rPr>
                <w:b/>
                <w:sz w:val="20"/>
                <w:szCs w:val="20"/>
              </w:rPr>
              <w:t xml:space="preserve"> - </w:t>
            </w:r>
            <w:r w:rsidRPr="00782CE4">
              <w:rPr>
                <w:sz w:val="20"/>
                <w:szCs w:val="20"/>
              </w:rPr>
              <w:t>Experiments with ways to enclose a space, create shapes and represent actions, sounds and objects.</w:t>
            </w:r>
          </w:p>
          <w:p w14:paraId="57412C66" w14:textId="77777777" w:rsidR="002A3D2F" w:rsidRPr="007A0B32" w:rsidRDefault="002A3D2F" w:rsidP="002A3D2F">
            <w:pPr>
              <w:rPr>
                <w:sz w:val="20"/>
                <w:szCs w:val="20"/>
              </w:rPr>
            </w:pPr>
          </w:p>
          <w:p w14:paraId="7A512688" w14:textId="77777777" w:rsidR="002A3D2F" w:rsidRPr="00E617BD" w:rsidRDefault="002A3D2F" w:rsidP="002A3D2F">
            <w:pPr>
              <w:rPr>
                <w:sz w:val="20"/>
                <w:szCs w:val="20"/>
              </w:rPr>
            </w:pPr>
            <w:r w:rsidRPr="007A0B32">
              <w:rPr>
                <w:b/>
                <w:sz w:val="20"/>
                <w:szCs w:val="20"/>
              </w:rPr>
              <w:t>BI -</w:t>
            </w:r>
            <w:r>
              <w:rPr>
                <w:b/>
                <w:sz w:val="20"/>
                <w:szCs w:val="20"/>
              </w:rPr>
              <w:t xml:space="preserve"> </w:t>
            </w:r>
            <w:r w:rsidRPr="00E617BD">
              <w:rPr>
                <w:sz w:val="20"/>
                <w:szCs w:val="20"/>
              </w:rPr>
              <w:t>Begins to make believe by pretending using sounds,</w:t>
            </w:r>
          </w:p>
          <w:p w14:paraId="16403BAD" w14:textId="77777777" w:rsidR="002A3D2F" w:rsidRPr="00E617BD" w:rsidRDefault="002A3D2F" w:rsidP="002A3D2F">
            <w:pPr>
              <w:rPr>
                <w:b/>
                <w:sz w:val="20"/>
                <w:szCs w:val="20"/>
              </w:rPr>
            </w:pPr>
            <w:r w:rsidRPr="00E617BD">
              <w:rPr>
                <w:sz w:val="20"/>
                <w:szCs w:val="20"/>
              </w:rPr>
              <w:t>movements, words, objects Beginning to describe sounds and music imaginatively, e.g. scary music.</w:t>
            </w:r>
          </w:p>
        </w:tc>
        <w:tc>
          <w:tcPr>
            <w:tcW w:w="2268" w:type="dxa"/>
            <w:gridSpan w:val="2"/>
            <w:shd w:val="clear" w:color="auto" w:fill="BDD6EE" w:themeFill="accent1" w:themeFillTint="66"/>
          </w:tcPr>
          <w:p w14:paraId="393E1086" w14:textId="77777777" w:rsidR="002A3D2F" w:rsidRPr="00782CE4" w:rsidRDefault="002A3D2F" w:rsidP="002A3D2F">
            <w:pPr>
              <w:rPr>
                <w:b/>
                <w:sz w:val="20"/>
                <w:szCs w:val="20"/>
              </w:rPr>
            </w:pPr>
            <w:r>
              <w:rPr>
                <w:b/>
                <w:sz w:val="20"/>
                <w:szCs w:val="20"/>
              </w:rPr>
              <w:t>CM</w:t>
            </w:r>
            <w:r w:rsidRPr="007A0B32">
              <w:rPr>
                <w:b/>
                <w:sz w:val="20"/>
                <w:szCs w:val="20"/>
              </w:rPr>
              <w:t xml:space="preserve"> - </w:t>
            </w:r>
            <w:r w:rsidRPr="00782CE4">
              <w:rPr>
                <w:sz w:val="20"/>
                <w:szCs w:val="20"/>
              </w:rPr>
              <w:t>Develops an understanding of how to create and use sounds intentionally.</w:t>
            </w:r>
          </w:p>
          <w:p w14:paraId="1D0CB2C2" w14:textId="77777777" w:rsidR="002A3D2F" w:rsidRPr="007A0B32" w:rsidRDefault="002A3D2F" w:rsidP="002A3D2F">
            <w:pPr>
              <w:rPr>
                <w:sz w:val="20"/>
                <w:szCs w:val="20"/>
              </w:rPr>
            </w:pPr>
          </w:p>
          <w:p w14:paraId="0B327A4C" w14:textId="77777777" w:rsidR="002A3D2F" w:rsidRPr="007A0B32" w:rsidRDefault="002A3D2F" w:rsidP="002A3D2F">
            <w:pPr>
              <w:rPr>
                <w:b/>
                <w:sz w:val="20"/>
                <w:szCs w:val="20"/>
              </w:rPr>
            </w:pPr>
            <w:r w:rsidRPr="007A0B32">
              <w:rPr>
                <w:b/>
                <w:sz w:val="20"/>
                <w:szCs w:val="20"/>
              </w:rPr>
              <w:t>BI -</w:t>
            </w:r>
            <w:r>
              <w:rPr>
                <w:b/>
                <w:sz w:val="20"/>
                <w:szCs w:val="20"/>
              </w:rPr>
              <w:t xml:space="preserve"> </w:t>
            </w:r>
            <w:r w:rsidRPr="00E617BD">
              <w:rPr>
                <w:sz w:val="20"/>
                <w:szCs w:val="20"/>
              </w:rPr>
              <w:t>Sings to self and makes up simple songs.</w:t>
            </w:r>
          </w:p>
        </w:tc>
        <w:tc>
          <w:tcPr>
            <w:tcW w:w="2268" w:type="dxa"/>
            <w:gridSpan w:val="2"/>
            <w:shd w:val="clear" w:color="auto" w:fill="9CC2E5" w:themeFill="accent1" w:themeFillTint="99"/>
          </w:tcPr>
          <w:p w14:paraId="2A8A6378" w14:textId="77777777" w:rsidR="002A3D2F" w:rsidRPr="00782CE4" w:rsidRDefault="002A3D2F" w:rsidP="002A3D2F">
            <w:pPr>
              <w:rPr>
                <w:sz w:val="20"/>
                <w:szCs w:val="20"/>
              </w:rPr>
            </w:pPr>
            <w:r>
              <w:rPr>
                <w:b/>
                <w:sz w:val="20"/>
                <w:szCs w:val="20"/>
              </w:rPr>
              <w:t>CM</w:t>
            </w:r>
            <w:r w:rsidRPr="007A0B32">
              <w:rPr>
                <w:b/>
                <w:sz w:val="20"/>
                <w:szCs w:val="20"/>
              </w:rPr>
              <w:t xml:space="preserve"> - </w:t>
            </w:r>
            <w:r w:rsidRPr="00782CE4">
              <w:rPr>
                <w:sz w:val="20"/>
                <w:szCs w:val="20"/>
              </w:rPr>
              <w:t>Uses various construction materials, e.g. joining pieces, stacking vertically and horizontally, balancing, making enclosures and creating spaces.</w:t>
            </w:r>
          </w:p>
          <w:p w14:paraId="1A16AC5E" w14:textId="77777777" w:rsidR="002A3D2F" w:rsidRPr="007A0B32" w:rsidRDefault="002A3D2F" w:rsidP="002A3D2F">
            <w:pPr>
              <w:rPr>
                <w:sz w:val="20"/>
                <w:szCs w:val="20"/>
              </w:rPr>
            </w:pPr>
          </w:p>
          <w:p w14:paraId="72DF4758" w14:textId="77777777" w:rsidR="002A3D2F" w:rsidRPr="00E617BD" w:rsidRDefault="002A3D2F" w:rsidP="002A3D2F">
            <w:pPr>
              <w:rPr>
                <w:sz w:val="20"/>
                <w:szCs w:val="20"/>
              </w:rPr>
            </w:pPr>
            <w:r w:rsidRPr="007A0B32">
              <w:rPr>
                <w:b/>
                <w:sz w:val="20"/>
                <w:szCs w:val="20"/>
              </w:rPr>
              <w:t>BI -</w:t>
            </w:r>
            <w:r>
              <w:rPr>
                <w:b/>
                <w:sz w:val="20"/>
                <w:szCs w:val="20"/>
              </w:rPr>
              <w:t xml:space="preserve"> </w:t>
            </w:r>
            <w:r w:rsidRPr="00E617BD">
              <w:rPr>
                <w:sz w:val="20"/>
                <w:szCs w:val="20"/>
              </w:rPr>
              <w:t>Notices what other children and adults do,</w:t>
            </w:r>
          </w:p>
          <w:p w14:paraId="7AC0F9D2" w14:textId="77777777" w:rsidR="002A3D2F" w:rsidRPr="00E617BD" w:rsidRDefault="002A3D2F" w:rsidP="002A3D2F">
            <w:pPr>
              <w:rPr>
                <w:sz w:val="20"/>
                <w:szCs w:val="20"/>
              </w:rPr>
            </w:pPr>
            <w:r w:rsidRPr="00E617BD">
              <w:rPr>
                <w:sz w:val="20"/>
                <w:szCs w:val="20"/>
              </w:rPr>
              <w:t>mirroring what is observed, adding variations and</w:t>
            </w:r>
          </w:p>
          <w:p w14:paraId="583CDB0F" w14:textId="77777777" w:rsidR="002A3D2F" w:rsidRPr="007A0B32" w:rsidRDefault="002A3D2F" w:rsidP="002A3D2F">
            <w:pPr>
              <w:rPr>
                <w:sz w:val="20"/>
                <w:szCs w:val="20"/>
              </w:rPr>
            </w:pPr>
            <w:r w:rsidRPr="00E617BD">
              <w:rPr>
                <w:sz w:val="20"/>
                <w:szCs w:val="20"/>
              </w:rPr>
              <w:t>then doing it spontaneously.</w:t>
            </w:r>
          </w:p>
        </w:tc>
        <w:tc>
          <w:tcPr>
            <w:tcW w:w="2415" w:type="dxa"/>
            <w:gridSpan w:val="2"/>
            <w:shd w:val="clear" w:color="auto" w:fill="9CC2E5" w:themeFill="accent1" w:themeFillTint="99"/>
          </w:tcPr>
          <w:p w14:paraId="31ACAC56" w14:textId="77777777" w:rsidR="002A3D2F" w:rsidRPr="00782CE4" w:rsidRDefault="002A3D2F" w:rsidP="002A3D2F">
            <w:pPr>
              <w:rPr>
                <w:sz w:val="20"/>
                <w:szCs w:val="20"/>
              </w:rPr>
            </w:pPr>
            <w:r>
              <w:rPr>
                <w:b/>
                <w:sz w:val="20"/>
                <w:szCs w:val="20"/>
              </w:rPr>
              <w:t>CM</w:t>
            </w:r>
            <w:r w:rsidRPr="007A0B32">
              <w:rPr>
                <w:b/>
                <w:sz w:val="20"/>
                <w:szCs w:val="20"/>
              </w:rPr>
              <w:t xml:space="preserve"> - </w:t>
            </w:r>
            <w:r w:rsidRPr="00782CE4">
              <w:rPr>
                <w:sz w:val="20"/>
                <w:szCs w:val="20"/>
              </w:rPr>
              <w:t>Develops an understanding of using lines to enclose a space, and begins to use drawing</w:t>
            </w:r>
          </w:p>
          <w:p w14:paraId="485C2992" w14:textId="77777777" w:rsidR="002A3D2F" w:rsidRPr="00782CE4" w:rsidRDefault="002A3D2F" w:rsidP="002A3D2F">
            <w:pPr>
              <w:rPr>
                <w:sz w:val="20"/>
                <w:szCs w:val="20"/>
              </w:rPr>
            </w:pPr>
            <w:r w:rsidRPr="00782CE4">
              <w:rPr>
                <w:sz w:val="20"/>
                <w:szCs w:val="20"/>
              </w:rPr>
              <w:t>to represent actions and objects based on</w:t>
            </w:r>
          </w:p>
          <w:p w14:paraId="12B3A713" w14:textId="77777777" w:rsidR="002A3D2F" w:rsidRPr="00782CE4" w:rsidRDefault="002A3D2F" w:rsidP="002A3D2F">
            <w:pPr>
              <w:rPr>
                <w:sz w:val="20"/>
                <w:szCs w:val="20"/>
              </w:rPr>
            </w:pPr>
            <w:r w:rsidRPr="00782CE4">
              <w:rPr>
                <w:sz w:val="20"/>
                <w:szCs w:val="20"/>
              </w:rPr>
              <w:t>imagination, observation and experience.</w:t>
            </w:r>
          </w:p>
          <w:p w14:paraId="111D3FFF" w14:textId="77777777" w:rsidR="002A3D2F" w:rsidRPr="007A0B32" w:rsidRDefault="002A3D2F" w:rsidP="002A3D2F">
            <w:pPr>
              <w:rPr>
                <w:sz w:val="20"/>
                <w:szCs w:val="20"/>
              </w:rPr>
            </w:pPr>
          </w:p>
          <w:p w14:paraId="2A2CE70A" w14:textId="77777777" w:rsidR="002A3D2F" w:rsidRPr="00E617BD" w:rsidRDefault="002A3D2F" w:rsidP="002A3D2F">
            <w:pPr>
              <w:rPr>
                <w:b/>
                <w:sz w:val="20"/>
                <w:szCs w:val="20"/>
              </w:rPr>
            </w:pPr>
            <w:r w:rsidRPr="007A0B32">
              <w:rPr>
                <w:b/>
                <w:sz w:val="20"/>
                <w:szCs w:val="20"/>
              </w:rPr>
              <w:t>BI -</w:t>
            </w:r>
            <w:r>
              <w:rPr>
                <w:b/>
                <w:sz w:val="20"/>
                <w:szCs w:val="20"/>
              </w:rPr>
              <w:t xml:space="preserve"> </w:t>
            </w:r>
            <w:r w:rsidRPr="00E617BD">
              <w:rPr>
                <w:sz w:val="20"/>
                <w:szCs w:val="20"/>
              </w:rPr>
              <w:t>Uses available resources to create props or creates imaginary ones to support play.</w:t>
            </w:r>
          </w:p>
        </w:tc>
      </w:tr>
      <w:tr w:rsidR="002A3D2F" w14:paraId="1C8DAE51" w14:textId="77777777" w:rsidTr="00CA7545">
        <w:trPr>
          <w:gridAfter w:val="1"/>
          <w:wAfter w:w="6" w:type="dxa"/>
          <w:trHeight w:val="1211"/>
        </w:trPr>
        <w:tc>
          <w:tcPr>
            <w:tcW w:w="1436" w:type="dxa"/>
            <w:gridSpan w:val="2"/>
            <w:vMerge w:val="restart"/>
          </w:tcPr>
          <w:p w14:paraId="6CDBD986" w14:textId="77777777" w:rsidR="002A3D2F" w:rsidRPr="002F3801" w:rsidRDefault="002A3D2F" w:rsidP="002A3D2F">
            <w:pPr>
              <w:rPr>
                <w:b/>
              </w:rPr>
            </w:pPr>
            <w:r w:rsidRPr="002F3801">
              <w:rPr>
                <w:b/>
              </w:rPr>
              <w:t>Texts that show cultural, social, technological and ecological diversity</w:t>
            </w:r>
          </w:p>
        </w:tc>
        <w:tc>
          <w:tcPr>
            <w:tcW w:w="2118" w:type="dxa"/>
          </w:tcPr>
          <w:p w14:paraId="4934E0AA" w14:textId="77777777" w:rsidR="002A3D2F" w:rsidRDefault="002A3D2F" w:rsidP="002A3D2F">
            <w:pPr>
              <w:rPr>
                <w:b/>
                <w:highlight w:val="yellow"/>
              </w:rPr>
            </w:pPr>
            <w:r w:rsidRPr="002F3801">
              <w:rPr>
                <w:b/>
                <w:highlight w:val="yellow"/>
              </w:rPr>
              <w:t>Cultural diversity</w:t>
            </w:r>
          </w:p>
          <w:p w14:paraId="0C9BC4AF" w14:textId="77777777" w:rsidR="002A3D2F" w:rsidRDefault="002A3D2F" w:rsidP="002A3D2F">
            <w:pPr>
              <w:rPr>
                <w:b/>
              </w:rPr>
            </w:pPr>
          </w:p>
          <w:p w14:paraId="4ED528C4" w14:textId="77777777" w:rsidR="002A3D2F" w:rsidRDefault="002A3D2F" w:rsidP="002A3D2F">
            <w:r w:rsidRPr="00B44068">
              <w:rPr>
                <w:b/>
              </w:rPr>
              <w:t>Nursery</w:t>
            </w:r>
            <w:r>
              <w:rPr>
                <w:b/>
              </w:rPr>
              <w:t xml:space="preserve"> - </w:t>
            </w:r>
            <w:r w:rsidRPr="00A77F4C">
              <w:t>Families</w:t>
            </w:r>
          </w:p>
          <w:p w14:paraId="6289D412" w14:textId="77777777" w:rsidR="002A3D2F" w:rsidRDefault="002A3D2F" w:rsidP="002A3D2F">
            <w:r>
              <w:t>-</w:t>
            </w:r>
            <w:r w:rsidRPr="00A77F4C">
              <w:t>My Family, Your Family, Our Family</w:t>
            </w:r>
          </w:p>
          <w:p w14:paraId="5C99B3D1" w14:textId="77777777" w:rsidR="002A3D2F" w:rsidRDefault="002A3D2F" w:rsidP="002A3D2F">
            <w:r>
              <w:t>-Global babies</w:t>
            </w:r>
          </w:p>
          <w:p w14:paraId="0964B4A8" w14:textId="467B5B83" w:rsidR="00A103A4" w:rsidRPr="00A77F4C" w:rsidRDefault="002A3D2F" w:rsidP="002A3D2F">
            <w:r>
              <w:t>-We are all welcome</w:t>
            </w:r>
          </w:p>
          <w:p w14:paraId="1698226D" w14:textId="77777777" w:rsidR="002A3D2F" w:rsidRPr="00B44068" w:rsidRDefault="002A3D2F" w:rsidP="002A3D2F">
            <w:pPr>
              <w:rPr>
                <w:b/>
              </w:rPr>
            </w:pPr>
          </w:p>
          <w:p w14:paraId="0EC16D59" w14:textId="77777777" w:rsidR="002A3D2F" w:rsidRDefault="002A3D2F" w:rsidP="002A3D2F">
            <w:pPr>
              <w:rPr>
                <w:b/>
              </w:rPr>
            </w:pPr>
            <w:r w:rsidRPr="00B44068">
              <w:rPr>
                <w:b/>
              </w:rPr>
              <w:t>Reception</w:t>
            </w:r>
          </w:p>
          <w:p w14:paraId="17F5DB76" w14:textId="77777777" w:rsidR="00A103A4" w:rsidRDefault="00A103A4" w:rsidP="00A103A4">
            <w:pPr>
              <w:pStyle w:val="ListParagraph"/>
              <w:numPr>
                <w:ilvl w:val="0"/>
                <w:numId w:val="19"/>
              </w:numPr>
            </w:pPr>
            <w:r>
              <w:t>The big book of families</w:t>
            </w:r>
          </w:p>
          <w:p w14:paraId="656D798D" w14:textId="36E95A60" w:rsidR="00A103A4" w:rsidRDefault="00A103A4" w:rsidP="00A103A4">
            <w:pPr>
              <w:pStyle w:val="ListParagraph"/>
              <w:numPr>
                <w:ilvl w:val="0"/>
                <w:numId w:val="19"/>
              </w:numPr>
            </w:pPr>
            <w:r>
              <w:lastRenderedPageBreak/>
              <w:t>We are welcome</w:t>
            </w:r>
          </w:p>
        </w:tc>
        <w:tc>
          <w:tcPr>
            <w:tcW w:w="2125" w:type="dxa"/>
            <w:gridSpan w:val="2"/>
          </w:tcPr>
          <w:p w14:paraId="33DCFAC7" w14:textId="77777777" w:rsidR="002A3D2F" w:rsidRDefault="002A3D2F" w:rsidP="002A3D2F">
            <w:pPr>
              <w:rPr>
                <w:b/>
              </w:rPr>
            </w:pPr>
          </w:p>
          <w:p w14:paraId="3F8D74FE" w14:textId="77777777" w:rsidR="002A3D2F" w:rsidRDefault="002A3D2F" w:rsidP="002A3D2F">
            <w:pPr>
              <w:rPr>
                <w:b/>
              </w:rPr>
            </w:pPr>
          </w:p>
          <w:p w14:paraId="30CDFFCD" w14:textId="77777777" w:rsidR="002A3D2F" w:rsidRPr="00A77F4C" w:rsidRDefault="002A3D2F" w:rsidP="002A3D2F">
            <w:r w:rsidRPr="00B44068">
              <w:rPr>
                <w:b/>
              </w:rPr>
              <w:t xml:space="preserve">Nursery </w:t>
            </w:r>
            <w:r>
              <w:rPr>
                <w:b/>
              </w:rPr>
              <w:t xml:space="preserve">- </w:t>
            </w:r>
            <w:r w:rsidRPr="00A77F4C">
              <w:t>The sand between my toes</w:t>
            </w:r>
          </w:p>
          <w:p w14:paraId="69DB38E8" w14:textId="77777777" w:rsidR="002A3D2F" w:rsidRPr="00A77F4C" w:rsidRDefault="002A3D2F" w:rsidP="002A3D2F">
            <w:r>
              <w:t>-</w:t>
            </w:r>
            <w:r w:rsidRPr="00A77F4C">
              <w:t>Bea by the sea</w:t>
            </w:r>
          </w:p>
          <w:p w14:paraId="1A230988" w14:textId="77777777" w:rsidR="002A3D2F" w:rsidRDefault="002A3D2F" w:rsidP="002A3D2F">
            <w:pPr>
              <w:rPr>
                <w:b/>
              </w:rPr>
            </w:pPr>
          </w:p>
          <w:p w14:paraId="4D315370" w14:textId="77777777" w:rsidR="002A3D2F" w:rsidRPr="00B44068" w:rsidRDefault="002A3D2F" w:rsidP="002A3D2F">
            <w:pPr>
              <w:rPr>
                <w:b/>
              </w:rPr>
            </w:pPr>
          </w:p>
          <w:p w14:paraId="785ACFE4" w14:textId="77777777" w:rsidR="002A3D2F" w:rsidRDefault="002A3D2F" w:rsidP="002A3D2F">
            <w:r w:rsidRPr="00B44068">
              <w:rPr>
                <w:b/>
              </w:rPr>
              <w:t>Reception</w:t>
            </w:r>
            <w:r>
              <w:rPr>
                <w:b/>
              </w:rPr>
              <w:t xml:space="preserve"> </w:t>
            </w:r>
            <w:r w:rsidRPr="00A77F4C">
              <w:rPr>
                <w:b/>
              </w:rPr>
              <w:t xml:space="preserve">– </w:t>
            </w:r>
            <w:r w:rsidRPr="00A77F4C">
              <w:t>Lily and the Polar Bear</w:t>
            </w:r>
          </w:p>
        </w:tc>
        <w:tc>
          <w:tcPr>
            <w:tcW w:w="1979" w:type="dxa"/>
            <w:gridSpan w:val="3"/>
          </w:tcPr>
          <w:p w14:paraId="4EE666B9" w14:textId="77777777" w:rsidR="002A3D2F" w:rsidRDefault="002A3D2F" w:rsidP="002A3D2F">
            <w:pPr>
              <w:rPr>
                <w:b/>
              </w:rPr>
            </w:pPr>
          </w:p>
          <w:p w14:paraId="77FF9BA6" w14:textId="77777777" w:rsidR="002A3D2F" w:rsidRDefault="002A3D2F" w:rsidP="002A3D2F">
            <w:pPr>
              <w:rPr>
                <w:b/>
              </w:rPr>
            </w:pPr>
          </w:p>
          <w:p w14:paraId="24032458" w14:textId="77777777" w:rsidR="002A3D2F" w:rsidRPr="00B44068" w:rsidRDefault="002A3D2F" w:rsidP="002A3D2F">
            <w:pPr>
              <w:rPr>
                <w:b/>
              </w:rPr>
            </w:pPr>
            <w:r w:rsidRPr="00B44068">
              <w:rPr>
                <w:b/>
              </w:rPr>
              <w:t xml:space="preserve">Nursery </w:t>
            </w:r>
            <w:r>
              <w:rPr>
                <w:b/>
              </w:rPr>
              <w:t xml:space="preserve">- </w:t>
            </w:r>
            <w:r w:rsidRPr="00A77F4C">
              <w:t>A bear hug at bedtime</w:t>
            </w:r>
          </w:p>
          <w:p w14:paraId="27961352" w14:textId="77777777" w:rsidR="002A3D2F" w:rsidRDefault="002A3D2F" w:rsidP="002A3D2F">
            <w:pPr>
              <w:rPr>
                <w:b/>
              </w:rPr>
            </w:pPr>
          </w:p>
          <w:p w14:paraId="436FF1FA" w14:textId="77777777" w:rsidR="002A3D2F" w:rsidRPr="00B44068" w:rsidRDefault="002A3D2F" w:rsidP="002A3D2F">
            <w:pPr>
              <w:rPr>
                <w:b/>
              </w:rPr>
            </w:pPr>
          </w:p>
          <w:p w14:paraId="38A2DEB6" w14:textId="77777777" w:rsidR="002A3D2F" w:rsidRDefault="002A3D2F" w:rsidP="002A3D2F">
            <w:r w:rsidRPr="00B44068">
              <w:rPr>
                <w:b/>
              </w:rPr>
              <w:t>Reception</w:t>
            </w:r>
          </w:p>
        </w:tc>
        <w:tc>
          <w:tcPr>
            <w:tcW w:w="2018" w:type="dxa"/>
            <w:gridSpan w:val="2"/>
          </w:tcPr>
          <w:p w14:paraId="5B46AC41" w14:textId="77777777" w:rsidR="002A3D2F" w:rsidRDefault="002A3D2F" w:rsidP="002A3D2F">
            <w:pPr>
              <w:rPr>
                <w:b/>
              </w:rPr>
            </w:pPr>
          </w:p>
          <w:p w14:paraId="414B2609" w14:textId="77777777" w:rsidR="002A3D2F" w:rsidRDefault="002A3D2F" w:rsidP="002A3D2F">
            <w:pPr>
              <w:rPr>
                <w:b/>
              </w:rPr>
            </w:pPr>
          </w:p>
          <w:p w14:paraId="7AFEFABD" w14:textId="77777777" w:rsidR="002A3D2F" w:rsidRPr="00B44068" w:rsidRDefault="002A3D2F" w:rsidP="002A3D2F">
            <w:pPr>
              <w:rPr>
                <w:b/>
              </w:rPr>
            </w:pPr>
            <w:r w:rsidRPr="00B44068">
              <w:rPr>
                <w:b/>
              </w:rPr>
              <w:t xml:space="preserve">Nursery </w:t>
            </w:r>
          </w:p>
          <w:p w14:paraId="22E60BD7" w14:textId="77777777" w:rsidR="002A3D2F" w:rsidRDefault="002A3D2F" w:rsidP="002A3D2F">
            <w:pPr>
              <w:rPr>
                <w:b/>
              </w:rPr>
            </w:pPr>
          </w:p>
          <w:p w14:paraId="6E60EF39" w14:textId="77777777" w:rsidR="002A3D2F" w:rsidRPr="00B44068" w:rsidRDefault="002A3D2F" w:rsidP="002A3D2F">
            <w:pPr>
              <w:rPr>
                <w:b/>
              </w:rPr>
            </w:pPr>
          </w:p>
          <w:p w14:paraId="17C65FC9" w14:textId="77777777" w:rsidR="002A3D2F" w:rsidRDefault="002A3D2F" w:rsidP="002A3D2F">
            <w:r w:rsidRPr="00B44068">
              <w:rPr>
                <w:b/>
              </w:rPr>
              <w:t>Reception</w:t>
            </w:r>
            <w:r>
              <w:rPr>
                <w:b/>
              </w:rPr>
              <w:t xml:space="preserve"> – </w:t>
            </w:r>
            <w:r w:rsidRPr="0076194C">
              <w:t>Holi Festival of colours</w:t>
            </w:r>
          </w:p>
        </w:tc>
        <w:tc>
          <w:tcPr>
            <w:tcW w:w="1923" w:type="dxa"/>
            <w:gridSpan w:val="2"/>
          </w:tcPr>
          <w:p w14:paraId="30556216" w14:textId="77777777" w:rsidR="002A3D2F" w:rsidRDefault="002A3D2F" w:rsidP="002A3D2F">
            <w:pPr>
              <w:rPr>
                <w:b/>
              </w:rPr>
            </w:pPr>
          </w:p>
          <w:p w14:paraId="56A0A515" w14:textId="77777777" w:rsidR="002A3D2F" w:rsidRDefault="002A3D2F" w:rsidP="002A3D2F">
            <w:pPr>
              <w:rPr>
                <w:b/>
              </w:rPr>
            </w:pPr>
          </w:p>
          <w:p w14:paraId="6BE9EE38" w14:textId="77777777" w:rsidR="002A3D2F" w:rsidRPr="00B44068" w:rsidRDefault="002A3D2F" w:rsidP="002A3D2F">
            <w:pPr>
              <w:rPr>
                <w:b/>
              </w:rPr>
            </w:pPr>
            <w:r w:rsidRPr="00B44068">
              <w:rPr>
                <w:b/>
              </w:rPr>
              <w:t xml:space="preserve">Nursery </w:t>
            </w:r>
          </w:p>
          <w:p w14:paraId="0864C126" w14:textId="77777777" w:rsidR="002A3D2F" w:rsidRDefault="002A3D2F" w:rsidP="002A3D2F">
            <w:pPr>
              <w:rPr>
                <w:b/>
              </w:rPr>
            </w:pPr>
          </w:p>
          <w:p w14:paraId="1C528A60" w14:textId="77777777" w:rsidR="002A3D2F" w:rsidRPr="00B44068" w:rsidRDefault="002A3D2F" w:rsidP="002A3D2F">
            <w:pPr>
              <w:rPr>
                <w:b/>
              </w:rPr>
            </w:pPr>
          </w:p>
          <w:p w14:paraId="259347DD" w14:textId="77777777" w:rsidR="002A3D2F" w:rsidRDefault="002A3D2F" w:rsidP="002A3D2F">
            <w:r w:rsidRPr="00B44068">
              <w:rPr>
                <w:b/>
              </w:rPr>
              <w:t>Reception</w:t>
            </w:r>
            <w:r>
              <w:rPr>
                <w:b/>
              </w:rPr>
              <w:t xml:space="preserve"> – </w:t>
            </w:r>
            <w:r w:rsidRPr="00C70731">
              <w:t>Proudest Blue</w:t>
            </w:r>
          </w:p>
          <w:p w14:paraId="1E38AB99" w14:textId="77777777" w:rsidR="002A3D2F" w:rsidRDefault="002A3D2F" w:rsidP="002A3D2F">
            <w:r>
              <w:t>Moja Means One (Tanzania)</w:t>
            </w:r>
          </w:p>
          <w:p w14:paraId="7F1BDCE7" w14:textId="77777777" w:rsidR="002A3D2F" w:rsidRDefault="002A3D2F" w:rsidP="002A3D2F">
            <w:r>
              <w:t>Amazing Africa</w:t>
            </w:r>
          </w:p>
          <w:p w14:paraId="6AF67F54" w14:textId="77777777" w:rsidR="002A3D2F" w:rsidRDefault="002A3D2F" w:rsidP="002A3D2F"/>
        </w:tc>
        <w:tc>
          <w:tcPr>
            <w:tcW w:w="3705" w:type="dxa"/>
            <w:gridSpan w:val="2"/>
          </w:tcPr>
          <w:p w14:paraId="0D7FABA3" w14:textId="77777777" w:rsidR="002A3D2F" w:rsidRDefault="002A3D2F" w:rsidP="002A3D2F">
            <w:pPr>
              <w:rPr>
                <w:b/>
              </w:rPr>
            </w:pPr>
          </w:p>
          <w:p w14:paraId="75E831E7" w14:textId="77777777" w:rsidR="002A3D2F" w:rsidRDefault="002A3D2F" w:rsidP="002A3D2F">
            <w:pPr>
              <w:rPr>
                <w:b/>
              </w:rPr>
            </w:pPr>
          </w:p>
          <w:p w14:paraId="67CF52C4" w14:textId="77777777" w:rsidR="002A3D2F" w:rsidRPr="00B44068" w:rsidRDefault="002A3D2F" w:rsidP="002A3D2F">
            <w:pPr>
              <w:rPr>
                <w:b/>
              </w:rPr>
            </w:pPr>
            <w:r w:rsidRPr="00B44068">
              <w:rPr>
                <w:b/>
              </w:rPr>
              <w:t xml:space="preserve">Nursery </w:t>
            </w:r>
          </w:p>
          <w:p w14:paraId="17A7201E" w14:textId="77777777" w:rsidR="002A3D2F" w:rsidRDefault="002A3D2F" w:rsidP="002A3D2F">
            <w:pPr>
              <w:rPr>
                <w:b/>
              </w:rPr>
            </w:pPr>
          </w:p>
          <w:p w14:paraId="0187DC7E" w14:textId="77777777" w:rsidR="002A3D2F" w:rsidRPr="00B44068" w:rsidRDefault="002A3D2F" w:rsidP="002A3D2F">
            <w:pPr>
              <w:rPr>
                <w:b/>
              </w:rPr>
            </w:pPr>
          </w:p>
          <w:p w14:paraId="54228D16" w14:textId="77777777" w:rsidR="002A3D2F" w:rsidRDefault="002A3D2F" w:rsidP="002A3D2F">
            <w:pPr>
              <w:rPr>
                <w:b/>
              </w:rPr>
            </w:pPr>
            <w:r w:rsidRPr="00B44068">
              <w:rPr>
                <w:b/>
              </w:rPr>
              <w:t>Reception</w:t>
            </w:r>
          </w:p>
          <w:p w14:paraId="4C8B717D" w14:textId="77777777" w:rsidR="002A3D2F" w:rsidRDefault="002A3D2F" w:rsidP="002A3D2F"/>
        </w:tc>
      </w:tr>
      <w:tr w:rsidR="002A3D2F" w:rsidRPr="00B44068" w14:paraId="7C023F7A" w14:textId="77777777" w:rsidTr="00CA7545">
        <w:trPr>
          <w:gridAfter w:val="1"/>
          <w:wAfter w:w="6" w:type="dxa"/>
          <w:trHeight w:val="1230"/>
        </w:trPr>
        <w:tc>
          <w:tcPr>
            <w:tcW w:w="1436" w:type="dxa"/>
            <w:gridSpan w:val="2"/>
            <w:vMerge/>
          </w:tcPr>
          <w:p w14:paraId="02650E1B" w14:textId="77777777" w:rsidR="002A3D2F" w:rsidRPr="002F3801" w:rsidRDefault="002A3D2F" w:rsidP="002A3D2F">
            <w:pPr>
              <w:rPr>
                <w:b/>
              </w:rPr>
            </w:pPr>
          </w:p>
        </w:tc>
        <w:tc>
          <w:tcPr>
            <w:tcW w:w="2118" w:type="dxa"/>
          </w:tcPr>
          <w:p w14:paraId="79DAC984" w14:textId="77777777" w:rsidR="002A3D2F" w:rsidRDefault="002A3D2F" w:rsidP="002A3D2F">
            <w:pPr>
              <w:rPr>
                <w:b/>
                <w:highlight w:val="green"/>
              </w:rPr>
            </w:pPr>
            <w:r w:rsidRPr="002F3801">
              <w:rPr>
                <w:b/>
                <w:highlight w:val="green"/>
              </w:rPr>
              <w:t>Social Diversity</w:t>
            </w:r>
          </w:p>
          <w:p w14:paraId="5971D77F" w14:textId="77777777" w:rsidR="002A3D2F" w:rsidRDefault="002A3D2F" w:rsidP="002A3D2F">
            <w:pPr>
              <w:rPr>
                <w:b/>
              </w:rPr>
            </w:pPr>
          </w:p>
          <w:p w14:paraId="7005EB43" w14:textId="21DD49B3" w:rsidR="002A3D2F" w:rsidRPr="00B44068" w:rsidRDefault="002A3D2F" w:rsidP="002A3D2F">
            <w:pPr>
              <w:rPr>
                <w:b/>
              </w:rPr>
            </w:pPr>
            <w:r w:rsidRPr="002F3801">
              <w:rPr>
                <w:b/>
              </w:rPr>
              <w:t>Nursery</w:t>
            </w:r>
            <w:r w:rsidRPr="00A77F4C">
              <w:t xml:space="preserve"> Families</w:t>
            </w:r>
          </w:p>
        </w:tc>
        <w:tc>
          <w:tcPr>
            <w:tcW w:w="2125" w:type="dxa"/>
            <w:gridSpan w:val="2"/>
          </w:tcPr>
          <w:p w14:paraId="2E1F6E57" w14:textId="77777777" w:rsidR="002A3D2F" w:rsidRPr="002F3801" w:rsidRDefault="002A3D2F" w:rsidP="002A3D2F">
            <w:pPr>
              <w:rPr>
                <w:b/>
              </w:rPr>
            </w:pPr>
            <w:r w:rsidRPr="002F3801">
              <w:rPr>
                <w:b/>
              </w:rPr>
              <w:t>Nursery</w:t>
            </w:r>
            <w:r>
              <w:rPr>
                <w:b/>
              </w:rPr>
              <w:t xml:space="preserve"> – </w:t>
            </w:r>
            <w:r w:rsidRPr="00A77F4C">
              <w:t>Clive and the babies</w:t>
            </w:r>
          </w:p>
          <w:p w14:paraId="06D8C2F8" w14:textId="77777777" w:rsidR="002A3D2F" w:rsidRPr="002F3801" w:rsidRDefault="002A3D2F" w:rsidP="002A3D2F">
            <w:pPr>
              <w:rPr>
                <w:b/>
              </w:rPr>
            </w:pPr>
          </w:p>
          <w:p w14:paraId="44BC62E2" w14:textId="77777777" w:rsidR="002A3D2F" w:rsidRPr="002F3801" w:rsidRDefault="002A3D2F" w:rsidP="002A3D2F">
            <w:pPr>
              <w:rPr>
                <w:b/>
              </w:rPr>
            </w:pPr>
          </w:p>
          <w:p w14:paraId="0A2A5A30" w14:textId="6A805F6D" w:rsidR="002A3D2F" w:rsidRPr="00B44068" w:rsidRDefault="002A3D2F" w:rsidP="002A3D2F">
            <w:pPr>
              <w:rPr>
                <w:b/>
              </w:rPr>
            </w:pPr>
          </w:p>
        </w:tc>
        <w:tc>
          <w:tcPr>
            <w:tcW w:w="1979" w:type="dxa"/>
            <w:gridSpan w:val="3"/>
          </w:tcPr>
          <w:p w14:paraId="15D28E00" w14:textId="77777777" w:rsidR="002A3D2F" w:rsidRPr="002F3801" w:rsidRDefault="002A3D2F" w:rsidP="002A3D2F">
            <w:pPr>
              <w:rPr>
                <w:b/>
              </w:rPr>
            </w:pPr>
            <w:r w:rsidRPr="002F3801">
              <w:rPr>
                <w:b/>
              </w:rPr>
              <w:t xml:space="preserve">Nursery </w:t>
            </w:r>
            <w:r>
              <w:rPr>
                <w:b/>
              </w:rPr>
              <w:t xml:space="preserve">– </w:t>
            </w:r>
            <w:r w:rsidRPr="00A77F4C">
              <w:t>Rosa loves dinosaurs</w:t>
            </w:r>
          </w:p>
          <w:p w14:paraId="499E5012" w14:textId="77777777" w:rsidR="002A3D2F" w:rsidRPr="002F3801" w:rsidRDefault="002A3D2F" w:rsidP="002A3D2F">
            <w:pPr>
              <w:rPr>
                <w:b/>
              </w:rPr>
            </w:pPr>
          </w:p>
          <w:p w14:paraId="5972939C" w14:textId="77777777" w:rsidR="002A3D2F" w:rsidRPr="002F3801" w:rsidRDefault="002A3D2F" w:rsidP="002A3D2F">
            <w:pPr>
              <w:rPr>
                <w:b/>
              </w:rPr>
            </w:pPr>
          </w:p>
          <w:p w14:paraId="1B95B60B" w14:textId="59D9BE20" w:rsidR="002A3D2F" w:rsidRPr="00B44068" w:rsidRDefault="002A3D2F" w:rsidP="002A3D2F">
            <w:pPr>
              <w:rPr>
                <w:b/>
              </w:rPr>
            </w:pPr>
          </w:p>
        </w:tc>
        <w:tc>
          <w:tcPr>
            <w:tcW w:w="2018" w:type="dxa"/>
            <w:gridSpan w:val="2"/>
          </w:tcPr>
          <w:p w14:paraId="59758CD3" w14:textId="77777777" w:rsidR="002A3D2F" w:rsidRPr="002F3801" w:rsidRDefault="002A3D2F" w:rsidP="002A3D2F">
            <w:pPr>
              <w:rPr>
                <w:b/>
              </w:rPr>
            </w:pPr>
            <w:r w:rsidRPr="002F3801">
              <w:rPr>
                <w:b/>
              </w:rPr>
              <w:t xml:space="preserve">Nursery </w:t>
            </w:r>
          </w:p>
          <w:p w14:paraId="0DA869C6" w14:textId="77777777" w:rsidR="002A3D2F" w:rsidRPr="002F3801" w:rsidRDefault="002A3D2F" w:rsidP="002A3D2F">
            <w:pPr>
              <w:rPr>
                <w:b/>
              </w:rPr>
            </w:pPr>
          </w:p>
          <w:p w14:paraId="10EE92B8" w14:textId="77777777" w:rsidR="002A3D2F" w:rsidRPr="002F3801" w:rsidRDefault="002A3D2F" w:rsidP="002A3D2F">
            <w:pPr>
              <w:rPr>
                <w:b/>
              </w:rPr>
            </w:pPr>
          </w:p>
          <w:p w14:paraId="2B7F62C1" w14:textId="115FB030" w:rsidR="002A3D2F" w:rsidRPr="00B44068" w:rsidRDefault="002A3D2F" w:rsidP="002A3D2F">
            <w:pPr>
              <w:rPr>
                <w:b/>
              </w:rPr>
            </w:pPr>
          </w:p>
        </w:tc>
        <w:tc>
          <w:tcPr>
            <w:tcW w:w="1923" w:type="dxa"/>
            <w:gridSpan w:val="2"/>
          </w:tcPr>
          <w:p w14:paraId="50FC4BA5" w14:textId="77777777" w:rsidR="002A3D2F" w:rsidRPr="002F3801" w:rsidRDefault="002A3D2F" w:rsidP="002A3D2F">
            <w:pPr>
              <w:rPr>
                <w:b/>
              </w:rPr>
            </w:pPr>
            <w:r w:rsidRPr="002F3801">
              <w:rPr>
                <w:b/>
              </w:rPr>
              <w:t xml:space="preserve">Nursery </w:t>
            </w:r>
          </w:p>
          <w:p w14:paraId="79EEE85B" w14:textId="77777777" w:rsidR="002A3D2F" w:rsidRPr="002F3801" w:rsidRDefault="002A3D2F" w:rsidP="002A3D2F">
            <w:pPr>
              <w:rPr>
                <w:b/>
              </w:rPr>
            </w:pPr>
          </w:p>
          <w:p w14:paraId="5D54EF15" w14:textId="77777777" w:rsidR="002A3D2F" w:rsidRPr="002F3801" w:rsidRDefault="002A3D2F" w:rsidP="002A3D2F">
            <w:pPr>
              <w:rPr>
                <w:b/>
              </w:rPr>
            </w:pPr>
          </w:p>
          <w:p w14:paraId="1E64D491" w14:textId="1EF6DDC2" w:rsidR="002A3D2F" w:rsidRPr="00B44068" w:rsidRDefault="002A3D2F" w:rsidP="002A3D2F">
            <w:pPr>
              <w:rPr>
                <w:b/>
              </w:rPr>
            </w:pPr>
          </w:p>
        </w:tc>
        <w:tc>
          <w:tcPr>
            <w:tcW w:w="3705" w:type="dxa"/>
            <w:gridSpan w:val="2"/>
          </w:tcPr>
          <w:p w14:paraId="1D3B93A6" w14:textId="77777777" w:rsidR="002A3D2F" w:rsidRPr="002F3801" w:rsidRDefault="002A3D2F" w:rsidP="002A3D2F">
            <w:pPr>
              <w:rPr>
                <w:b/>
              </w:rPr>
            </w:pPr>
            <w:r w:rsidRPr="002F3801">
              <w:rPr>
                <w:b/>
              </w:rPr>
              <w:t xml:space="preserve">Nursery </w:t>
            </w:r>
          </w:p>
          <w:p w14:paraId="119BFA09" w14:textId="77777777" w:rsidR="002A3D2F" w:rsidRPr="002F3801" w:rsidRDefault="002A3D2F" w:rsidP="002A3D2F">
            <w:pPr>
              <w:rPr>
                <w:b/>
              </w:rPr>
            </w:pPr>
          </w:p>
          <w:p w14:paraId="27D3DDA0" w14:textId="77777777" w:rsidR="002A3D2F" w:rsidRPr="002F3801" w:rsidRDefault="002A3D2F" w:rsidP="002A3D2F">
            <w:pPr>
              <w:rPr>
                <w:b/>
              </w:rPr>
            </w:pPr>
          </w:p>
          <w:p w14:paraId="05E9F901" w14:textId="7FA6176A" w:rsidR="002A3D2F" w:rsidRPr="00B44068" w:rsidRDefault="002A3D2F" w:rsidP="002A3D2F">
            <w:pPr>
              <w:rPr>
                <w:b/>
              </w:rPr>
            </w:pPr>
          </w:p>
        </w:tc>
      </w:tr>
      <w:tr w:rsidR="002A3D2F" w:rsidRPr="00B44068" w14:paraId="338E0AE4" w14:textId="77777777" w:rsidTr="00CA7545">
        <w:trPr>
          <w:gridAfter w:val="1"/>
          <w:wAfter w:w="6" w:type="dxa"/>
          <w:trHeight w:val="1215"/>
        </w:trPr>
        <w:tc>
          <w:tcPr>
            <w:tcW w:w="1436" w:type="dxa"/>
            <w:gridSpan w:val="2"/>
            <w:vMerge/>
          </w:tcPr>
          <w:p w14:paraId="7D4A1A49" w14:textId="77777777" w:rsidR="002A3D2F" w:rsidRPr="002F3801" w:rsidRDefault="002A3D2F" w:rsidP="002A3D2F">
            <w:pPr>
              <w:rPr>
                <w:b/>
              </w:rPr>
            </w:pPr>
          </w:p>
        </w:tc>
        <w:tc>
          <w:tcPr>
            <w:tcW w:w="2118" w:type="dxa"/>
          </w:tcPr>
          <w:p w14:paraId="1EDF632C" w14:textId="77777777" w:rsidR="002A3D2F" w:rsidRDefault="002A3D2F" w:rsidP="002A3D2F">
            <w:pPr>
              <w:rPr>
                <w:b/>
                <w:highlight w:val="cyan"/>
              </w:rPr>
            </w:pPr>
            <w:r w:rsidRPr="0076194C">
              <w:rPr>
                <w:b/>
                <w:highlight w:val="cyan"/>
              </w:rPr>
              <w:t>Science Texts</w:t>
            </w:r>
          </w:p>
          <w:p w14:paraId="7AEC642D" w14:textId="77777777" w:rsidR="002A3D2F" w:rsidRDefault="002A3D2F" w:rsidP="002A3D2F">
            <w:pPr>
              <w:rPr>
                <w:b/>
              </w:rPr>
            </w:pPr>
          </w:p>
          <w:p w14:paraId="59CC0057" w14:textId="77777777" w:rsidR="002A3D2F" w:rsidRPr="00B44068" w:rsidRDefault="002A3D2F" w:rsidP="002A3D2F">
            <w:pPr>
              <w:rPr>
                <w:b/>
              </w:rPr>
            </w:pPr>
            <w:r w:rsidRPr="00B44068">
              <w:rPr>
                <w:b/>
              </w:rPr>
              <w:t xml:space="preserve">Nursery </w:t>
            </w:r>
          </w:p>
          <w:p w14:paraId="0235FC53" w14:textId="77777777" w:rsidR="002A3D2F" w:rsidRDefault="002A3D2F" w:rsidP="002A3D2F">
            <w:pPr>
              <w:rPr>
                <w:b/>
              </w:rPr>
            </w:pPr>
          </w:p>
          <w:p w14:paraId="6C1DB326" w14:textId="77777777" w:rsidR="002A3D2F" w:rsidRPr="00B44068" w:rsidRDefault="002A3D2F" w:rsidP="002A3D2F">
            <w:pPr>
              <w:rPr>
                <w:b/>
              </w:rPr>
            </w:pPr>
          </w:p>
          <w:p w14:paraId="4A6E9F15" w14:textId="41612C2C" w:rsidR="002A3D2F" w:rsidRDefault="002A3D2F" w:rsidP="002A3D2F"/>
        </w:tc>
        <w:tc>
          <w:tcPr>
            <w:tcW w:w="2125" w:type="dxa"/>
            <w:gridSpan w:val="2"/>
          </w:tcPr>
          <w:p w14:paraId="10D9D727" w14:textId="77777777" w:rsidR="002A3D2F" w:rsidRPr="002F3801" w:rsidRDefault="002A3D2F" w:rsidP="002A3D2F">
            <w:pPr>
              <w:rPr>
                <w:b/>
              </w:rPr>
            </w:pPr>
            <w:r w:rsidRPr="002F3801">
              <w:rPr>
                <w:b/>
              </w:rPr>
              <w:t xml:space="preserve">Nursery </w:t>
            </w:r>
          </w:p>
          <w:p w14:paraId="101FA393" w14:textId="77777777" w:rsidR="002A3D2F" w:rsidRPr="002F3801" w:rsidRDefault="002A3D2F" w:rsidP="002A3D2F">
            <w:pPr>
              <w:rPr>
                <w:b/>
              </w:rPr>
            </w:pPr>
          </w:p>
          <w:p w14:paraId="28D2FEEB" w14:textId="77777777" w:rsidR="002A3D2F" w:rsidRPr="002F3801" w:rsidRDefault="002A3D2F" w:rsidP="002A3D2F">
            <w:pPr>
              <w:rPr>
                <w:b/>
              </w:rPr>
            </w:pPr>
          </w:p>
          <w:p w14:paraId="418A3FE8" w14:textId="47E86D26" w:rsidR="002A3D2F" w:rsidRPr="00B44068" w:rsidRDefault="002A3D2F" w:rsidP="002A3D2F">
            <w:pPr>
              <w:rPr>
                <w:b/>
              </w:rPr>
            </w:pPr>
          </w:p>
        </w:tc>
        <w:tc>
          <w:tcPr>
            <w:tcW w:w="1979" w:type="dxa"/>
            <w:gridSpan w:val="3"/>
          </w:tcPr>
          <w:p w14:paraId="6FC28C82" w14:textId="77777777" w:rsidR="002A3D2F" w:rsidRPr="002F3801" w:rsidRDefault="002A3D2F" w:rsidP="002A3D2F">
            <w:pPr>
              <w:rPr>
                <w:b/>
              </w:rPr>
            </w:pPr>
            <w:r w:rsidRPr="002F3801">
              <w:rPr>
                <w:b/>
              </w:rPr>
              <w:t xml:space="preserve">Nursery </w:t>
            </w:r>
          </w:p>
          <w:p w14:paraId="15954047" w14:textId="77777777" w:rsidR="002A3D2F" w:rsidRPr="002F3801" w:rsidRDefault="002A3D2F" w:rsidP="002A3D2F">
            <w:pPr>
              <w:rPr>
                <w:b/>
              </w:rPr>
            </w:pPr>
          </w:p>
          <w:p w14:paraId="19CFB0BF" w14:textId="77777777" w:rsidR="002A3D2F" w:rsidRPr="002F3801" w:rsidRDefault="002A3D2F" w:rsidP="002A3D2F">
            <w:pPr>
              <w:rPr>
                <w:b/>
              </w:rPr>
            </w:pPr>
          </w:p>
          <w:p w14:paraId="50A29CE3" w14:textId="77777777" w:rsidR="002A3D2F" w:rsidRPr="0076194C" w:rsidRDefault="002A3D2F" w:rsidP="002A3D2F"/>
        </w:tc>
        <w:tc>
          <w:tcPr>
            <w:tcW w:w="2018" w:type="dxa"/>
            <w:gridSpan w:val="2"/>
          </w:tcPr>
          <w:p w14:paraId="09699A7E" w14:textId="77777777" w:rsidR="002A3D2F" w:rsidRPr="002F3801" w:rsidRDefault="002A3D2F" w:rsidP="002A3D2F">
            <w:pPr>
              <w:rPr>
                <w:b/>
              </w:rPr>
            </w:pPr>
            <w:r w:rsidRPr="002F3801">
              <w:rPr>
                <w:b/>
              </w:rPr>
              <w:t xml:space="preserve">Nursery </w:t>
            </w:r>
          </w:p>
          <w:p w14:paraId="33588813" w14:textId="77777777" w:rsidR="002A3D2F" w:rsidRPr="002F3801" w:rsidRDefault="002A3D2F" w:rsidP="002A3D2F">
            <w:pPr>
              <w:rPr>
                <w:b/>
              </w:rPr>
            </w:pPr>
          </w:p>
          <w:p w14:paraId="6669127F" w14:textId="77777777" w:rsidR="002A3D2F" w:rsidRPr="002F3801" w:rsidRDefault="002A3D2F" w:rsidP="002A3D2F">
            <w:pPr>
              <w:rPr>
                <w:b/>
              </w:rPr>
            </w:pPr>
          </w:p>
          <w:p w14:paraId="67F78AEB" w14:textId="3AB02A7D" w:rsidR="002A3D2F" w:rsidRPr="00B44068" w:rsidRDefault="002A3D2F" w:rsidP="002A3D2F">
            <w:pPr>
              <w:rPr>
                <w:b/>
              </w:rPr>
            </w:pPr>
          </w:p>
        </w:tc>
        <w:tc>
          <w:tcPr>
            <w:tcW w:w="1923" w:type="dxa"/>
            <w:gridSpan w:val="2"/>
          </w:tcPr>
          <w:p w14:paraId="1E995215" w14:textId="77777777" w:rsidR="002A3D2F" w:rsidRPr="002F3801" w:rsidRDefault="002A3D2F" w:rsidP="002A3D2F">
            <w:pPr>
              <w:rPr>
                <w:b/>
              </w:rPr>
            </w:pPr>
            <w:r w:rsidRPr="002F3801">
              <w:rPr>
                <w:b/>
              </w:rPr>
              <w:t xml:space="preserve">Nursery </w:t>
            </w:r>
          </w:p>
          <w:p w14:paraId="7AEEBB01" w14:textId="77777777" w:rsidR="002A3D2F" w:rsidRPr="002F3801" w:rsidRDefault="002A3D2F" w:rsidP="002A3D2F">
            <w:pPr>
              <w:rPr>
                <w:b/>
              </w:rPr>
            </w:pPr>
          </w:p>
          <w:p w14:paraId="33890B3A" w14:textId="77777777" w:rsidR="002A3D2F" w:rsidRPr="002F3801" w:rsidRDefault="002A3D2F" w:rsidP="002A3D2F">
            <w:pPr>
              <w:rPr>
                <w:b/>
              </w:rPr>
            </w:pPr>
          </w:p>
          <w:p w14:paraId="2B807F45" w14:textId="135AD587" w:rsidR="002A3D2F" w:rsidRPr="00B44068" w:rsidRDefault="002A3D2F" w:rsidP="002A3D2F">
            <w:pPr>
              <w:rPr>
                <w:b/>
              </w:rPr>
            </w:pPr>
          </w:p>
        </w:tc>
        <w:tc>
          <w:tcPr>
            <w:tcW w:w="3705" w:type="dxa"/>
            <w:gridSpan w:val="2"/>
          </w:tcPr>
          <w:p w14:paraId="7B9F53AD" w14:textId="77777777" w:rsidR="002A3D2F" w:rsidRPr="002F3801" w:rsidRDefault="002A3D2F" w:rsidP="002A3D2F">
            <w:pPr>
              <w:rPr>
                <w:b/>
              </w:rPr>
            </w:pPr>
            <w:r w:rsidRPr="002F3801">
              <w:rPr>
                <w:b/>
              </w:rPr>
              <w:t xml:space="preserve">Nursery </w:t>
            </w:r>
          </w:p>
          <w:p w14:paraId="2A5A1D58" w14:textId="77777777" w:rsidR="002A3D2F" w:rsidRPr="002F3801" w:rsidRDefault="002A3D2F" w:rsidP="002A3D2F">
            <w:pPr>
              <w:rPr>
                <w:b/>
              </w:rPr>
            </w:pPr>
          </w:p>
          <w:p w14:paraId="5E24786E" w14:textId="77777777" w:rsidR="002A3D2F" w:rsidRPr="002F3801" w:rsidRDefault="002A3D2F" w:rsidP="002A3D2F">
            <w:pPr>
              <w:rPr>
                <w:b/>
              </w:rPr>
            </w:pPr>
          </w:p>
          <w:p w14:paraId="382D0E65" w14:textId="23F8C9F2" w:rsidR="002A3D2F" w:rsidRPr="00B44068" w:rsidRDefault="002A3D2F" w:rsidP="002A3D2F">
            <w:pPr>
              <w:rPr>
                <w:b/>
              </w:rPr>
            </w:pPr>
          </w:p>
        </w:tc>
      </w:tr>
      <w:tr w:rsidR="002A3D2F" w:rsidRPr="00C70731" w14:paraId="3EEB0B57" w14:textId="77777777" w:rsidTr="00CA7545">
        <w:trPr>
          <w:gridAfter w:val="1"/>
          <w:wAfter w:w="6" w:type="dxa"/>
          <w:trHeight w:val="1185"/>
        </w:trPr>
        <w:tc>
          <w:tcPr>
            <w:tcW w:w="1436" w:type="dxa"/>
            <w:gridSpan w:val="2"/>
            <w:vMerge/>
          </w:tcPr>
          <w:p w14:paraId="6B448A44" w14:textId="77777777" w:rsidR="002A3D2F" w:rsidRPr="002F3801" w:rsidRDefault="002A3D2F" w:rsidP="002A3D2F">
            <w:pPr>
              <w:rPr>
                <w:b/>
              </w:rPr>
            </w:pPr>
          </w:p>
        </w:tc>
        <w:tc>
          <w:tcPr>
            <w:tcW w:w="2118" w:type="dxa"/>
          </w:tcPr>
          <w:p w14:paraId="3F7950CF" w14:textId="77777777" w:rsidR="002A3D2F" w:rsidRDefault="002A3D2F" w:rsidP="002A3D2F">
            <w:pPr>
              <w:rPr>
                <w:b/>
                <w:highlight w:val="magenta"/>
              </w:rPr>
            </w:pPr>
            <w:r w:rsidRPr="0076194C">
              <w:rPr>
                <w:b/>
                <w:highlight w:val="magenta"/>
              </w:rPr>
              <w:t>Ecological diversity</w:t>
            </w:r>
          </w:p>
          <w:p w14:paraId="2C1DE3A7" w14:textId="77777777" w:rsidR="002A3D2F" w:rsidRDefault="002A3D2F" w:rsidP="002A3D2F">
            <w:pPr>
              <w:rPr>
                <w:b/>
              </w:rPr>
            </w:pPr>
          </w:p>
          <w:p w14:paraId="11B337F7" w14:textId="77777777" w:rsidR="002A3D2F" w:rsidRPr="00B44068" w:rsidRDefault="002A3D2F" w:rsidP="002A3D2F">
            <w:pPr>
              <w:rPr>
                <w:b/>
              </w:rPr>
            </w:pPr>
            <w:r w:rsidRPr="00B44068">
              <w:rPr>
                <w:b/>
              </w:rPr>
              <w:t xml:space="preserve">Nursery </w:t>
            </w:r>
          </w:p>
          <w:p w14:paraId="2376BE59" w14:textId="77777777" w:rsidR="002A3D2F" w:rsidRDefault="002A3D2F" w:rsidP="002A3D2F">
            <w:pPr>
              <w:rPr>
                <w:b/>
              </w:rPr>
            </w:pPr>
          </w:p>
          <w:p w14:paraId="16B19BC7" w14:textId="1A680C6D" w:rsidR="002A3D2F" w:rsidRDefault="002A3D2F" w:rsidP="002A3D2F"/>
        </w:tc>
        <w:tc>
          <w:tcPr>
            <w:tcW w:w="2125" w:type="dxa"/>
            <w:gridSpan w:val="2"/>
          </w:tcPr>
          <w:p w14:paraId="36B1DF7C" w14:textId="77777777" w:rsidR="002A3D2F" w:rsidRDefault="002A3D2F" w:rsidP="002A3D2F">
            <w:pPr>
              <w:rPr>
                <w:b/>
              </w:rPr>
            </w:pPr>
          </w:p>
          <w:p w14:paraId="60D768BE" w14:textId="77777777" w:rsidR="002A3D2F" w:rsidRDefault="002A3D2F" w:rsidP="002A3D2F">
            <w:pPr>
              <w:rPr>
                <w:b/>
              </w:rPr>
            </w:pPr>
          </w:p>
          <w:p w14:paraId="2C43FB02" w14:textId="7ED0F832" w:rsidR="002A3D2F" w:rsidRPr="00CA7545" w:rsidRDefault="002A3D2F" w:rsidP="002A3D2F">
            <w:r w:rsidRPr="002F3801">
              <w:rPr>
                <w:b/>
              </w:rPr>
              <w:t xml:space="preserve">Nursery </w:t>
            </w:r>
            <w:r>
              <w:rPr>
                <w:b/>
              </w:rPr>
              <w:t xml:space="preserve">– </w:t>
            </w:r>
            <w:r w:rsidRPr="00A77F4C">
              <w:t>Commotion in the ocean</w:t>
            </w:r>
          </w:p>
        </w:tc>
        <w:tc>
          <w:tcPr>
            <w:tcW w:w="1979" w:type="dxa"/>
            <w:gridSpan w:val="3"/>
          </w:tcPr>
          <w:p w14:paraId="470135A5" w14:textId="77777777" w:rsidR="002A3D2F" w:rsidRDefault="002A3D2F" w:rsidP="002A3D2F">
            <w:pPr>
              <w:rPr>
                <w:b/>
              </w:rPr>
            </w:pPr>
          </w:p>
          <w:p w14:paraId="1473E472" w14:textId="77777777" w:rsidR="002A3D2F" w:rsidRDefault="002A3D2F" w:rsidP="002A3D2F">
            <w:pPr>
              <w:rPr>
                <w:b/>
              </w:rPr>
            </w:pPr>
          </w:p>
          <w:p w14:paraId="3D0F934D" w14:textId="77777777" w:rsidR="002A3D2F" w:rsidRPr="002F3801" w:rsidRDefault="002A3D2F" w:rsidP="002A3D2F">
            <w:pPr>
              <w:rPr>
                <w:b/>
              </w:rPr>
            </w:pPr>
            <w:r w:rsidRPr="002F3801">
              <w:rPr>
                <w:b/>
              </w:rPr>
              <w:t xml:space="preserve">Nursery </w:t>
            </w:r>
          </w:p>
          <w:p w14:paraId="1992B90E" w14:textId="77777777" w:rsidR="002A3D2F" w:rsidRPr="002F3801" w:rsidRDefault="002A3D2F" w:rsidP="002A3D2F">
            <w:pPr>
              <w:rPr>
                <w:b/>
              </w:rPr>
            </w:pPr>
          </w:p>
          <w:p w14:paraId="2CD21DE3" w14:textId="77777777" w:rsidR="002A3D2F" w:rsidRPr="002F3801" w:rsidRDefault="002A3D2F" w:rsidP="002A3D2F">
            <w:pPr>
              <w:rPr>
                <w:b/>
              </w:rPr>
            </w:pPr>
          </w:p>
          <w:p w14:paraId="13D1521A" w14:textId="48480FFE" w:rsidR="002A3D2F" w:rsidRPr="00B44068" w:rsidRDefault="002A3D2F" w:rsidP="002A3D2F">
            <w:pPr>
              <w:rPr>
                <w:b/>
              </w:rPr>
            </w:pPr>
          </w:p>
        </w:tc>
        <w:tc>
          <w:tcPr>
            <w:tcW w:w="2018" w:type="dxa"/>
            <w:gridSpan w:val="2"/>
          </w:tcPr>
          <w:p w14:paraId="6047719B" w14:textId="77777777" w:rsidR="002A3D2F" w:rsidRDefault="002A3D2F" w:rsidP="002A3D2F">
            <w:pPr>
              <w:rPr>
                <w:b/>
              </w:rPr>
            </w:pPr>
          </w:p>
          <w:p w14:paraId="2FDE300F" w14:textId="77777777" w:rsidR="002A3D2F" w:rsidRDefault="002A3D2F" w:rsidP="002A3D2F">
            <w:pPr>
              <w:rPr>
                <w:b/>
              </w:rPr>
            </w:pPr>
          </w:p>
          <w:p w14:paraId="79E686BD" w14:textId="77777777" w:rsidR="002A3D2F" w:rsidRPr="002F3801" w:rsidRDefault="002A3D2F" w:rsidP="002A3D2F">
            <w:pPr>
              <w:rPr>
                <w:b/>
              </w:rPr>
            </w:pPr>
            <w:r w:rsidRPr="002F3801">
              <w:rPr>
                <w:b/>
              </w:rPr>
              <w:t xml:space="preserve">Nursery </w:t>
            </w:r>
            <w:r>
              <w:rPr>
                <w:b/>
              </w:rPr>
              <w:t xml:space="preserve">- </w:t>
            </w:r>
            <w:r w:rsidRPr="00A77F4C">
              <w:t>Tiddler</w:t>
            </w:r>
          </w:p>
          <w:p w14:paraId="1BCBF1F4" w14:textId="77777777" w:rsidR="002A3D2F" w:rsidRPr="002F3801" w:rsidRDefault="002A3D2F" w:rsidP="002A3D2F">
            <w:pPr>
              <w:rPr>
                <w:b/>
              </w:rPr>
            </w:pPr>
          </w:p>
          <w:p w14:paraId="7A0DE9B1" w14:textId="77777777" w:rsidR="002A3D2F" w:rsidRPr="002F3801" w:rsidRDefault="002A3D2F" w:rsidP="002A3D2F">
            <w:pPr>
              <w:rPr>
                <w:b/>
              </w:rPr>
            </w:pPr>
          </w:p>
          <w:p w14:paraId="02CB1328" w14:textId="2EB9A14E" w:rsidR="002A3D2F" w:rsidRPr="00B44068" w:rsidRDefault="002A3D2F" w:rsidP="002A3D2F">
            <w:pPr>
              <w:rPr>
                <w:b/>
              </w:rPr>
            </w:pPr>
          </w:p>
        </w:tc>
        <w:tc>
          <w:tcPr>
            <w:tcW w:w="1923" w:type="dxa"/>
            <w:gridSpan w:val="2"/>
          </w:tcPr>
          <w:p w14:paraId="43AA8FB7" w14:textId="77777777" w:rsidR="002A3D2F" w:rsidRDefault="002A3D2F" w:rsidP="002A3D2F">
            <w:pPr>
              <w:rPr>
                <w:b/>
              </w:rPr>
            </w:pPr>
          </w:p>
          <w:p w14:paraId="01584371" w14:textId="77777777" w:rsidR="002A3D2F" w:rsidRDefault="002A3D2F" w:rsidP="002A3D2F">
            <w:pPr>
              <w:rPr>
                <w:b/>
              </w:rPr>
            </w:pPr>
          </w:p>
          <w:p w14:paraId="321FF602" w14:textId="77777777" w:rsidR="002A3D2F" w:rsidRPr="002F3801" w:rsidRDefault="002A3D2F" w:rsidP="002A3D2F">
            <w:pPr>
              <w:rPr>
                <w:b/>
              </w:rPr>
            </w:pPr>
            <w:r w:rsidRPr="002F3801">
              <w:rPr>
                <w:b/>
              </w:rPr>
              <w:t xml:space="preserve">Nursery </w:t>
            </w:r>
          </w:p>
          <w:p w14:paraId="0F2D67CC" w14:textId="77777777" w:rsidR="002A3D2F" w:rsidRPr="002F3801" w:rsidRDefault="002A3D2F" w:rsidP="002A3D2F">
            <w:pPr>
              <w:rPr>
                <w:b/>
              </w:rPr>
            </w:pPr>
          </w:p>
          <w:p w14:paraId="5BF3BD82" w14:textId="77777777" w:rsidR="002A3D2F" w:rsidRPr="002F3801" w:rsidRDefault="002A3D2F" w:rsidP="002A3D2F">
            <w:pPr>
              <w:rPr>
                <w:b/>
              </w:rPr>
            </w:pPr>
          </w:p>
          <w:p w14:paraId="5A982754" w14:textId="0F9A54F3" w:rsidR="002A3D2F" w:rsidRPr="00B44068" w:rsidRDefault="002A3D2F" w:rsidP="002A3D2F">
            <w:pPr>
              <w:rPr>
                <w:b/>
              </w:rPr>
            </w:pPr>
          </w:p>
        </w:tc>
        <w:tc>
          <w:tcPr>
            <w:tcW w:w="3705" w:type="dxa"/>
            <w:gridSpan w:val="2"/>
          </w:tcPr>
          <w:p w14:paraId="1A29B535" w14:textId="77777777" w:rsidR="002A3D2F" w:rsidRDefault="002A3D2F" w:rsidP="002A3D2F">
            <w:pPr>
              <w:rPr>
                <w:b/>
              </w:rPr>
            </w:pPr>
          </w:p>
          <w:p w14:paraId="4D19771D" w14:textId="77777777" w:rsidR="002A3D2F" w:rsidRDefault="002A3D2F" w:rsidP="002A3D2F">
            <w:pPr>
              <w:rPr>
                <w:b/>
              </w:rPr>
            </w:pPr>
          </w:p>
          <w:p w14:paraId="64FB6A9A" w14:textId="77777777" w:rsidR="002A3D2F" w:rsidRPr="002F3801" w:rsidRDefault="002A3D2F" w:rsidP="002A3D2F">
            <w:pPr>
              <w:rPr>
                <w:b/>
              </w:rPr>
            </w:pPr>
            <w:r w:rsidRPr="002F3801">
              <w:rPr>
                <w:b/>
              </w:rPr>
              <w:t xml:space="preserve">Nursery </w:t>
            </w:r>
          </w:p>
          <w:p w14:paraId="1C357256" w14:textId="77777777" w:rsidR="002A3D2F" w:rsidRPr="002F3801" w:rsidRDefault="002A3D2F" w:rsidP="002A3D2F">
            <w:pPr>
              <w:rPr>
                <w:b/>
              </w:rPr>
            </w:pPr>
          </w:p>
          <w:p w14:paraId="496FFF4B" w14:textId="77777777" w:rsidR="002A3D2F" w:rsidRPr="002F3801" w:rsidRDefault="002A3D2F" w:rsidP="002A3D2F">
            <w:pPr>
              <w:rPr>
                <w:b/>
              </w:rPr>
            </w:pPr>
          </w:p>
          <w:p w14:paraId="10754B28" w14:textId="77777777" w:rsidR="002A3D2F" w:rsidRDefault="002A3D2F" w:rsidP="002A3D2F">
            <w:pPr>
              <w:rPr>
                <w:b/>
              </w:rPr>
            </w:pPr>
          </w:p>
          <w:p w14:paraId="215B196C" w14:textId="70588F10" w:rsidR="002A3D2F" w:rsidRPr="00C70731" w:rsidRDefault="002A3D2F" w:rsidP="002A3D2F"/>
        </w:tc>
      </w:tr>
      <w:tr w:rsidR="002A3D2F" w:rsidRPr="00B44068" w14:paraId="3D6C046F" w14:textId="77777777" w:rsidTr="00CA7545">
        <w:trPr>
          <w:gridAfter w:val="1"/>
          <w:wAfter w:w="6" w:type="dxa"/>
          <w:trHeight w:val="1140"/>
        </w:trPr>
        <w:tc>
          <w:tcPr>
            <w:tcW w:w="1436" w:type="dxa"/>
            <w:gridSpan w:val="2"/>
            <w:vMerge/>
          </w:tcPr>
          <w:p w14:paraId="5A1EF0E8" w14:textId="77777777" w:rsidR="002A3D2F" w:rsidRPr="002F3801" w:rsidRDefault="002A3D2F" w:rsidP="002A3D2F">
            <w:pPr>
              <w:rPr>
                <w:b/>
              </w:rPr>
            </w:pPr>
          </w:p>
        </w:tc>
        <w:tc>
          <w:tcPr>
            <w:tcW w:w="2118" w:type="dxa"/>
          </w:tcPr>
          <w:p w14:paraId="700CC820" w14:textId="77777777" w:rsidR="002A3D2F" w:rsidRDefault="002A3D2F" w:rsidP="002A3D2F">
            <w:pPr>
              <w:rPr>
                <w:b/>
              </w:rPr>
            </w:pPr>
            <w:r w:rsidRPr="0076194C">
              <w:rPr>
                <w:b/>
                <w:highlight w:val="darkCyan"/>
              </w:rPr>
              <w:t>Technological diversity</w:t>
            </w:r>
          </w:p>
          <w:p w14:paraId="35665748" w14:textId="77777777" w:rsidR="002A3D2F" w:rsidRDefault="002A3D2F" w:rsidP="002A3D2F">
            <w:pPr>
              <w:rPr>
                <w:b/>
              </w:rPr>
            </w:pPr>
          </w:p>
          <w:p w14:paraId="322F2F1D" w14:textId="77777777" w:rsidR="002A3D2F" w:rsidRPr="00B44068" w:rsidRDefault="002A3D2F" w:rsidP="002A3D2F">
            <w:pPr>
              <w:rPr>
                <w:b/>
              </w:rPr>
            </w:pPr>
            <w:r w:rsidRPr="00B44068">
              <w:rPr>
                <w:b/>
              </w:rPr>
              <w:t xml:space="preserve">Nursery </w:t>
            </w:r>
          </w:p>
          <w:p w14:paraId="572F29B9" w14:textId="77777777" w:rsidR="002A3D2F" w:rsidRDefault="002A3D2F" w:rsidP="002A3D2F">
            <w:pPr>
              <w:rPr>
                <w:b/>
              </w:rPr>
            </w:pPr>
          </w:p>
          <w:p w14:paraId="47609545" w14:textId="77777777" w:rsidR="002A3D2F" w:rsidRPr="00B44068" w:rsidRDefault="002A3D2F" w:rsidP="002A3D2F">
            <w:pPr>
              <w:rPr>
                <w:b/>
              </w:rPr>
            </w:pPr>
          </w:p>
          <w:p w14:paraId="656CFBA7" w14:textId="77777777" w:rsidR="002A3D2F" w:rsidRDefault="002A3D2F" w:rsidP="002A3D2F">
            <w:pPr>
              <w:rPr>
                <w:b/>
              </w:rPr>
            </w:pPr>
          </w:p>
          <w:p w14:paraId="20FF22EA" w14:textId="77777777" w:rsidR="002A3D2F" w:rsidRPr="00B44068" w:rsidRDefault="002A3D2F" w:rsidP="002A3D2F">
            <w:pPr>
              <w:rPr>
                <w:b/>
              </w:rPr>
            </w:pPr>
          </w:p>
        </w:tc>
        <w:tc>
          <w:tcPr>
            <w:tcW w:w="2125" w:type="dxa"/>
            <w:gridSpan w:val="2"/>
          </w:tcPr>
          <w:p w14:paraId="76EB3E66" w14:textId="77777777" w:rsidR="002A3D2F" w:rsidRDefault="002A3D2F" w:rsidP="002A3D2F">
            <w:pPr>
              <w:rPr>
                <w:b/>
              </w:rPr>
            </w:pPr>
          </w:p>
          <w:p w14:paraId="39C5D5A0" w14:textId="77777777" w:rsidR="002A3D2F" w:rsidRDefault="002A3D2F" w:rsidP="002A3D2F">
            <w:pPr>
              <w:rPr>
                <w:b/>
              </w:rPr>
            </w:pPr>
          </w:p>
          <w:p w14:paraId="75A13DA7" w14:textId="77777777" w:rsidR="002A3D2F" w:rsidRDefault="002A3D2F" w:rsidP="002A3D2F">
            <w:pPr>
              <w:rPr>
                <w:b/>
              </w:rPr>
            </w:pPr>
          </w:p>
          <w:p w14:paraId="45C72A67" w14:textId="77777777" w:rsidR="002A3D2F" w:rsidRPr="00B44068" w:rsidRDefault="002A3D2F" w:rsidP="002A3D2F">
            <w:pPr>
              <w:rPr>
                <w:b/>
              </w:rPr>
            </w:pPr>
            <w:r w:rsidRPr="00B44068">
              <w:rPr>
                <w:b/>
              </w:rPr>
              <w:t xml:space="preserve">Nursery </w:t>
            </w:r>
            <w:r>
              <w:rPr>
                <w:b/>
              </w:rPr>
              <w:t xml:space="preserve">– </w:t>
            </w:r>
            <w:r w:rsidRPr="00A77F4C">
              <w:t>Robots, Robots Everywhere</w:t>
            </w:r>
          </w:p>
          <w:p w14:paraId="04B27947" w14:textId="77777777" w:rsidR="002A3D2F" w:rsidRDefault="002A3D2F" w:rsidP="002A3D2F">
            <w:pPr>
              <w:rPr>
                <w:b/>
              </w:rPr>
            </w:pPr>
          </w:p>
          <w:p w14:paraId="4DE353B0" w14:textId="77777777" w:rsidR="002A3D2F" w:rsidRPr="00B44068" w:rsidRDefault="002A3D2F" w:rsidP="002A3D2F">
            <w:pPr>
              <w:rPr>
                <w:b/>
              </w:rPr>
            </w:pPr>
          </w:p>
          <w:p w14:paraId="250E57F0" w14:textId="31CE9EFC" w:rsidR="002A3D2F" w:rsidRPr="00B44068" w:rsidRDefault="002A3D2F" w:rsidP="002A3D2F">
            <w:pPr>
              <w:rPr>
                <w:b/>
              </w:rPr>
            </w:pPr>
          </w:p>
        </w:tc>
        <w:tc>
          <w:tcPr>
            <w:tcW w:w="1979" w:type="dxa"/>
            <w:gridSpan w:val="3"/>
          </w:tcPr>
          <w:p w14:paraId="3250533A" w14:textId="77777777" w:rsidR="002A3D2F" w:rsidRDefault="002A3D2F" w:rsidP="002A3D2F">
            <w:pPr>
              <w:rPr>
                <w:b/>
              </w:rPr>
            </w:pPr>
          </w:p>
          <w:p w14:paraId="4E95A505" w14:textId="77777777" w:rsidR="002A3D2F" w:rsidRDefault="002A3D2F" w:rsidP="002A3D2F">
            <w:pPr>
              <w:rPr>
                <w:b/>
              </w:rPr>
            </w:pPr>
          </w:p>
          <w:p w14:paraId="5DE89F8F" w14:textId="77777777" w:rsidR="002A3D2F" w:rsidRDefault="002A3D2F" w:rsidP="002A3D2F">
            <w:pPr>
              <w:rPr>
                <w:b/>
              </w:rPr>
            </w:pPr>
          </w:p>
          <w:p w14:paraId="403E1C9F" w14:textId="77777777" w:rsidR="002A3D2F" w:rsidRPr="00B44068" w:rsidRDefault="002A3D2F" w:rsidP="002A3D2F">
            <w:pPr>
              <w:rPr>
                <w:b/>
              </w:rPr>
            </w:pPr>
            <w:r w:rsidRPr="00B44068">
              <w:rPr>
                <w:b/>
              </w:rPr>
              <w:t xml:space="preserve">Nursery </w:t>
            </w:r>
          </w:p>
          <w:p w14:paraId="29DCDA47" w14:textId="77777777" w:rsidR="002A3D2F" w:rsidRDefault="002A3D2F" w:rsidP="002A3D2F">
            <w:pPr>
              <w:rPr>
                <w:b/>
              </w:rPr>
            </w:pPr>
          </w:p>
          <w:p w14:paraId="18AE9975" w14:textId="77777777" w:rsidR="002A3D2F" w:rsidRPr="00B44068" w:rsidRDefault="002A3D2F" w:rsidP="002A3D2F">
            <w:pPr>
              <w:rPr>
                <w:b/>
              </w:rPr>
            </w:pPr>
          </w:p>
          <w:p w14:paraId="7D41D1CD" w14:textId="5EB5F719" w:rsidR="002A3D2F" w:rsidRPr="00B44068" w:rsidRDefault="002A3D2F" w:rsidP="002A3D2F">
            <w:pPr>
              <w:rPr>
                <w:b/>
              </w:rPr>
            </w:pPr>
          </w:p>
        </w:tc>
        <w:tc>
          <w:tcPr>
            <w:tcW w:w="2018" w:type="dxa"/>
            <w:gridSpan w:val="2"/>
          </w:tcPr>
          <w:p w14:paraId="611A9D6E" w14:textId="77777777" w:rsidR="002A3D2F" w:rsidRDefault="002A3D2F" w:rsidP="002A3D2F">
            <w:pPr>
              <w:rPr>
                <w:b/>
              </w:rPr>
            </w:pPr>
          </w:p>
          <w:p w14:paraId="55167DD2" w14:textId="77777777" w:rsidR="002A3D2F" w:rsidRDefault="002A3D2F" w:rsidP="002A3D2F">
            <w:pPr>
              <w:rPr>
                <w:b/>
              </w:rPr>
            </w:pPr>
          </w:p>
          <w:p w14:paraId="5AE5BA9A" w14:textId="77777777" w:rsidR="002A3D2F" w:rsidRDefault="002A3D2F" w:rsidP="002A3D2F">
            <w:pPr>
              <w:rPr>
                <w:b/>
              </w:rPr>
            </w:pPr>
          </w:p>
          <w:p w14:paraId="3A349391" w14:textId="77777777" w:rsidR="002A3D2F" w:rsidRPr="00B44068" w:rsidRDefault="002A3D2F" w:rsidP="002A3D2F">
            <w:pPr>
              <w:rPr>
                <w:b/>
              </w:rPr>
            </w:pPr>
            <w:r w:rsidRPr="00B44068">
              <w:rPr>
                <w:b/>
              </w:rPr>
              <w:t xml:space="preserve">Nursery </w:t>
            </w:r>
          </w:p>
          <w:p w14:paraId="0E0DF18D" w14:textId="77777777" w:rsidR="002A3D2F" w:rsidRDefault="002A3D2F" w:rsidP="002A3D2F">
            <w:pPr>
              <w:rPr>
                <w:b/>
              </w:rPr>
            </w:pPr>
          </w:p>
          <w:p w14:paraId="47F879D3" w14:textId="77777777" w:rsidR="002A3D2F" w:rsidRPr="00B44068" w:rsidRDefault="002A3D2F" w:rsidP="002A3D2F">
            <w:pPr>
              <w:rPr>
                <w:b/>
              </w:rPr>
            </w:pPr>
          </w:p>
          <w:p w14:paraId="2266780F" w14:textId="05D553DA" w:rsidR="002A3D2F" w:rsidRPr="00B44068" w:rsidRDefault="002A3D2F" w:rsidP="002A3D2F">
            <w:pPr>
              <w:rPr>
                <w:b/>
              </w:rPr>
            </w:pPr>
          </w:p>
        </w:tc>
        <w:tc>
          <w:tcPr>
            <w:tcW w:w="1923" w:type="dxa"/>
            <w:gridSpan w:val="2"/>
          </w:tcPr>
          <w:p w14:paraId="50189A36" w14:textId="77777777" w:rsidR="002A3D2F" w:rsidRDefault="002A3D2F" w:rsidP="002A3D2F">
            <w:pPr>
              <w:rPr>
                <w:b/>
              </w:rPr>
            </w:pPr>
          </w:p>
          <w:p w14:paraId="5AE0DD63" w14:textId="77777777" w:rsidR="002A3D2F" w:rsidRDefault="002A3D2F" w:rsidP="002A3D2F">
            <w:pPr>
              <w:rPr>
                <w:b/>
              </w:rPr>
            </w:pPr>
          </w:p>
          <w:p w14:paraId="7F99FBA6" w14:textId="77777777" w:rsidR="002A3D2F" w:rsidRDefault="002A3D2F" w:rsidP="002A3D2F">
            <w:pPr>
              <w:rPr>
                <w:b/>
              </w:rPr>
            </w:pPr>
          </w:p>
          <w:p w14:paraId="51580398" w14:textId="77777777" w:rsidR="002A3D2F" w:rsidRPr="00B44068" w:rsidRDefault="002A3D2F" w:rsidP="002A3D2F">
            <w:pPr>
              <w:rPr>
                <w:b/>
              </w:rPr>
            </w:pPr>
            <w:r w:rsidRPr="00B44068">
              <w:rPr>
                <w:b/>
              </w:rPr>
              <w:t xml:space="preserve">Nursery </w:t>
            </w:r>
          </w:p>
          <w:p w14:paraId="388EB476" w14:textId="77777777" w:rsidR="002A3D2F" w:rsidRDefault="002A3D2F" w:rsidP="002A3D2F">
            <w:pPr>
              <w:rPr>
                <w:b/>
              </w:rPr>
            </w:pPr>
          </w:p>
          <w:p w14:paraId="55ADEF54" w14:textId="77777777" w:rsidR="002A3D2F" w:rsidRPr="00B44068" w:rsidRDefault="002A3D2F" w:rsidP="002A3D2F">
            <w:pPr>
              <w:rPr>
                <w:b/>
              </w:rPr>
            </w:pPr>
          </w:p>
          <w:p w14:paraId="0CC348E7" w14:textId="63FE7689" w:rsidR="002A3D2F" w:rsidRPr="00B44068" w:rsidRDefault="002A3D2F" w:rsidP="002A3D2F">
            <w:pPr>
              <w:rPr>
                <w:b/>
              </w:rPr>
            </w:pPr>
          </w:p>
        </w:tc>
        <w:tc>
          <w:tcPr>
            <w:tcW w:w="3705" w:type="dxa"/>
            <w:gridSpan w:val="2"/>
          </w:tcPr>
          <w:p w14:paraId="3AD08229" w14:textId="77777777" w:rsidR="002A3D2F" w:rsidRDefault="002A3D2F" w:rsidP="002A3D2F">
            <w:pPr>
              <w:rPr>
                <w:b/>
              </w:rPr>
            </w:pPr>
          </w:p>
          <w:p w14:paraId="6C1E3A3B" w14:textId="77777777" w:rsidR="002A3D2F" w:rsidRDefault="002A3D2F" w:rsidP="002A3D2F">
            <w:pPr>
              <w:rPr>
                <w:b/>
              </w:rPr>
            </w:pPr>
          </w:p>
          <w:p w14:paraId="5EACD361" w14:textId="77777777" w:rsidR="002A3D2F" w:rsidRDefault="002A3D2F" w:rsidP="002A3D2F">
            <w:pPr>
              <w:rPr>
                <w:b/>
              </w:rPr>
            </w:pPr>
          </w:p>
          <w:p w14:paraId="27362A73" w14:textId="77777777" w:rsidR="002A3D2F" w:rsidRPr="00B44068" w:rsidRDefault="002A3D2F" w:rsidP="002A3D2F">
            <w:pPr>
              <w:rPr>
                <w:b/>
              </w:rPr>
            </w:pPr>
            <w:r w:rsidRPr="00B44068">
              <w:rPr>
                <w:b/>
              </w:rPr>
              <w:t xml:space="preserve">Nursery </w:t>
            </w:r>
          </w:p>
          <w:p w14:paraId="64073B11" w14:textId="77777777" w:rsidR="002A3D2F" w:rsidRDefault="002A3D2F" w:rsidP="002A3D2F">
            <w:pPr>
              <w:rPr>
                <w:b/>
              </w:rPr>
            </w:pPr>
          </w:p>
          <w:p w14:paraId="0471EB59" w14:textId="77777777" w:rsidR="002A3D2F" w:rsidRPr="00B44068" w:rsidRDefault="002A3D2F" w:rsidP="002A3D2F">
            <w:pPr>
              <w:rPr>
                <w:b/>
              </w:rPr>
            </w:pPr>
          </w:p>
          <w:p w14:paraId="215E6597" w14:textId="34164348" w:rsidR="002A3D2F" w:rsidRPr="00B44068" w:rsidRDefault="002A3D2F" w:rsidP="002A3D2F">
            <w:pPr>
              <w:rPr>
                <w:b/>
              </w:rPr>
            </w:pPr>
          </w:p>
        </w:tc>
      </w:tr>
      <w:tr w:rsidR="002A3D2F" w:rsidRPr="00B44068" w14:paraId="728232BA" w14:textId="77777777" w:rsidTr="00CA7545">
        <w:trPr>
          <w:gridAfter w:val="1"/>
          <w:wAfter w:w="6" w:type="dxa"/>
          <w:trHeight w:val="1277"/>
        </w:trPr>
        <w:tc>
          <w:tcPr>
            <w:tcW w:w="1436" w:type="dxa"/>
            <w:gridSpan w:val="2"/>
          </w:tcPr>
          <w:p w14:paraId="73F2E11A" w14:textId="77777777" w:rsidR="002A3D2F" w:rsidRPr="002F3801" w:rsidRDefault="002A3D2F" w:rsidP="002A3D2F">
            <w:pPr>
              <w:rPr>
                <w:b/>
              </w:rPr>
            </w:pPr>
            <w:r w:rsidRPr="0076194C">
              <w:rPr>
                <w:b/>
              </w:rPr>
              <w:t>Text for Past and Present</w:t>
            </w:r>
          </w:p>
        </w:tc>
        <w:tc>
          <w:tcPr>
            <w:tcW w:w="2118" w:type="dxa"/>
          </w:tcPr>
          <w:p w14:paraId="47B286ED" w14:textId="77777777" w:rsidR="002A3D2F" w:rsidRPr="00B44068" w:rsidRDefault="002A3D2F" w:rsidP="002A3D2F">
            <w:pPr>
              <w:rPr>
                <w:b/>
              </w:rPr>
            </w:pPr>
            <w:r w:rsidRPr="00B44068">
              <w:rPr>
                <w:b/>
              </w:rPr>
              <w:t xml:space="preserve">Nursery </w:t>
            </w:r>
          </w:p>
          <w:p w14:paraId="26EEFBE7" w14:textId="77777777" w:rsidR="002A3D2F" w:rsidRDefault="002A3D2F" w:rsidP="002A3D2F">
            <w:pPr>
              <w:rPr>
                <w:b/>
              </w:rPr>
            </w:pPr>
          </w:p>
          <w:p w14:paraId="3942A389" w14:textId="77777777" w:rsidR="002A3D2F" w:rsidRPr="00B44068" w:rsidRDefault="002A3D2F" w:rsidP="002A3D2F">
            <w:pPr>
              <w:rPr>
                <w:b/>
              </w:rPr>
            </w:pPr>
          </w:p>
          <w:p w14:paraId="4C8897B5" w14:textId="551FEF01" w:rsidR="002A3D2F" w:rsidRDefault="002A3D2F" w:rsidP="002A3D2F">
            <w:pPr>
              <w:rPr>
                <w:b/>
              </w:rPr>
            </w:pPr>
          </w:p>
        </w:tc>
        <w:tc>
          <w:tcPr>
            <w:tcW w:w="2125" w:type="dxa"/>
            <w:gridSpan w:val="2"/>
          </w:tcPr>
          <w:p w14:paraId="2F30EBE6" w14:textId="77777777" w:rsidR="002A3D2F" w:rsidRPr="00B44068" w:rsidRDefault="002A3D2F" w:rsidP="002A3D2F">
            <w:pPr>
              <w:rPr>
                <w:b/>
              </w:rPr>
            </w:pPr>
            <w:r w:rsidRPr="00B44068">
              <w:rPr>
                <w:b/>
              </w:rPr>
              <w:t xml:space="preserve">Nursery </w:t>
            </w:r>
          </w:p>
          <w:p w14:paraId="02D694AD" w14:textId="77777777" w:rsidR="002A3D2F" w:rsidRDefault="002A3D2F" w:rsidP="002A3D2F">
            <w:pPr>
              <w:rPr>
                <w:b/>
              </w:rPr>
            </w:pPr>
          </w:p>
          <w:p w14:paraId="7D125436" w14:textId="77777777" w:rsidR="002A3D2F" w:rsidRPr="00B44068" w:rsidRDefault="002A3D2F" w:rsidP="002A3D2F">
            <w:pPr>
              <w:rPr>
                <w:b/>
              </w:rPr>
            </w:pPr>
          </w:p>
          <w:p w14:paraId="433591A2" w14:textId="1B7DB396" w:rsidR="002A3D2F" w:rsidRPr="00B44068" w:rsidRDefault="002A3D2F" w:rsidP="002A3D2F">
            <w:pPr>
              <w:rPr>
                <w:b/>
              </w:rPr>
            </w:pPr>
          </w:p>
        </w:tc>
        <w:tc>
          <w:tcPr>
            <w:tcW w:w="1979" w:type="dxa"/>
            <w:gridSpan w:val="3"/>
          </w:tcPr>
          <w:p w14:paraId="7920C18D" w14:textId="77777777" w:rsidR="002A3D2F" w:rsidRPr="00B44068" w:rsidRDefault="002A3D2F" w:rsidP="002A3D2F">
            <w:pPr>
              <w:rPr>
                <w:b/>
              </w:rPr>
            </w:pPr>
            <w:r w:rsidRPr="00B44068">
              <w:rPr>
                <w:b/>
              </w:rPr>
              <w:t xml:space="preserve">Nursery </w:t>
            </w:r>
          </w:p>
          <w:p w14:paraId="78AE25EC" w14:textId="77777777" w:rsidR="002A3D2F" w:rsidRDefault="002A3D2F" w:rsidP="002A3D2F">
            <w:pPr>
              <w:rPr>
                <w:b/>
              </w:rPr>
            </w:pPr>
          </w:p>
          <w:p w14:paraId="4BF1B78F" w14:textId="77777777" w:rsidR="002A3D2F" w:rsidRPr="00B44068" w:rsidRDefault="002A3D2F" w:rsidP="002A3D2F">
            <w:pPr>
              <w:rPr>
                <w:b/>
              </w:rPr>
            </w:pPr>
          </w:p>
          <w:p w14:paraId="131BC749" w14:textId="4520EF00" w:rsidR="002A3D2F" w:rsidRPr="0076194C" w:rsidRDefault="002A3D2F" w:rsidP="002A3D2F">
            <w:pPr>
              <w:rPr>
                <w:b/>
              </w:rPr>
            </w:pPr>
          </w:p>
        </w:tc>
        <w:tc>
          <w:tcPr>
            <w:tcW w:w="2018" w:type="dxa"/>
            <w:gridSpan w:val="2"/>
          </w:tcPr>
          <w:p w14:paraId="2BB9094C" w14:textId="77777777" w:rsidR="002A3D2F" w:rsidRPr="00B44068" w:rsidRDefault="002A3D2F" w:rsidP="002A3D2F">
            <w:pPr>
              <w:rPr>
                <w:b/>
              </w:rPr>
            </w:pPr>
            <w:r w:rsidRPr="00B44068">
              <w:rPr>
                <w:b/>
              </w:rPr>
              <w:t xml:space="preserve">Nursery </w:t>
            </w:r>
          </w:p>
          <w:p w14:paraId="74A670EA" w14:textId="77777777" w:rsidR="002A3D2F" w:rsidRDefault="002A3D2F" w:rsidP="002A3D2F">
            <w:pPr>
              <w:rPr>
                <w:b/>
              </w:rPr>
            </w:pPr>
          </w:p>
          <w:p w14:paraId="3046A5B6" w14:textId="77777777" w:rsidR="002A3D2F" w:rsidRPr="00B44068" w:rsidRDefault="002A3D2F" w:rsidP="002A3D2F">
            <w:pPr>
              <w:rPr>
                <w:b/>
              </w:rPr>
            </w:pPr>
          </w:p>
          <w:p w14:paraId="215015C1" w14:textId="405F3A23" w:rsidR="002A3D2F" w:rsidRPr="00B44068" w:rsidRDefault="002A3D2F" w:rsidP="002A3D2F">
            <w:pPr>
              <w:rPr>
                <w:b/>
              </w:rPr>
            </w:pPr>
          </w:p>
        </w:tc>
        <w:tc>
          <w:tcPr>
            <w:tcW w:w="1923" w:type="dxa"/>
            <w:gridSpan w:val="2"/>
          </w:tcPr>
          <w:p w14:paraId="185F5067" w14:textId="77777777" w:rsidR="002A3D2F" w:rsidRPr="00B44068" w:rsidRDefault="002A3D2F" w:rsidP="002A3D2F">
            <w:pPr>
              <w:rPr>
                <w:b/>
              </w:rPr>
            </w:pPr>
            <w:r w:rsidRPr="00B44068">
              <w:rPr>
                <w:b/>
              </w:rPr>
              <w:t xml:space="preserve">Nursery </w:t>
            </w:r>
          </w:p>
          <w:p w14:paraId="1B9C373E" w14:textId="77777777" w:rsidR="002A3D2F" w:rsidRDefault="002A3D2F" w:rsidP="002A3D2F">
            <w:pPr>
              <w:rPr>
                <w:b/>
              </w:rPr>
            </w:pPr>
          </w:p>
          <w:p w14:paraId="5300055D" w14:textId="77777777" w:rsidR="002A3D2F" w:rsidRPr="00B44068" w:rsidRDefault="002A3D2F" w:rsidP="002A3D2F">
            <w:pPr>
              <w:rPr>
                <w:b/>
              </w:rPr>
            </w:pPr>
          </w:p>
          <w:p w14:paraId="42DA9155" w14:textId="204636D8" w:rsidR="002A3D2F" w:rsidRPr="00B44068" w:rsidRDefault="002A3D2F" w:rsidP="002A3D2F">
            <w:pPr>
              <w:rPr>
                <w:b/>
              </w:rPr>
            </w:pPr>
          </w:p>
        </w:tc>
        <w:tc>
          <w:tcPr>
            <w:tcW w:w="3705" w:type="dxa"/>
            <w:gridSpan w:val="2"/>
          </w:tcPr>
          <w:p w14:paraId="56064DD5" w14:textId="77777777" w:rsidR="002A3D2F" w:rsidRPr="00B44068" w:rsidRDefault="002A3D2F" w:rsidP="002A3D2F">
            <w:pPr>
              <w:rPr>
                <w:b/>
              </w:rPr>
            </w:pPr>
            <w:r w:rsidRPr="00B44068">
              <w:rPr>
                <w:b/>
              </w:rPr>
              <w:t xml:space="preserve">Nursery </w:t>
            </w:r>
          </w:p>
          <w:p w14:paraId="4AE4CA0E" w14:textId="77777777" w:rsidR="002A3D2F" w:rsidRDefault="002A3D2F" w:rsidP="002A3D2F">
            <w:pPr>
              <w:rPr>
                <w:b/>
              </w:rPr>
            </w:pPr>
          </w:p>
          <w:p w14:paraId="46286795" w14:textId="77777777" w:rsidR="002A3D2F" w:rsidRPr="00B44068" w:rsidRDefault="002A3D2F" w:rsidP="002A3D2F">
            <w:pPr>
              <w:rPr>
                <w:b/>
              </w:rPr>
            </w:pPr>
          </w:p>
          <w:p w14:paraId="171A9992" w14:textId="40B2C60C" w:rsidR="002A3D2F" w:rsidRPr="00B44068" w:rsidRDefault="002A3D2F" w:rsidP="002A3D2F">
            <w:pPr>
              <w:rPr>
                <w:b/>
              </w:rPr>
            </w:pPr>
          </w:p>
        </w:tc>
      </w:tr>
      <w:tr w:rsidR="002A3D2F" w:rsidRPr="00B44068" w14:paraId="10C47C1F" w14:textId="77777777" w:rsidTr="00CA7545">
        <w:trPr>
          <w:gridAfter w:val="1"/>
          <w:wAfter w:w="6" w:type="dxa"/>
          <w:trHeight w:val="373"/>
        </w:trPr>
        <w:tc>
          <w:tcPr>
            <w:tcW w:w="1436" w:type="dxa"/>
            <w:gridSpan w:val="2"/>
          </w:tcPr>
          <w:p w14:paraId="07E10EB9" w14:textId="77777777" w:rsidR="002A3D2F" w:rsidRPr="002F3801" w:rsidRDefault="002A3D2F" w:rsidP="002A3D2F">
            <w:pPr>
              <w:rPr>
                <w:b/>
              </w:rPr>
            </w:pPr>
            <w:r w:rsidRPr="0076194C">
              <w:rPr>
                <w:b/>
              </w:rPr>
              <w:t xml:space="preserve">Text for people, </w:t>
            </w:r>
            <w:r w:rsidRPr="0076194C">
              <w:rPr>
                <w:b/>
              </w:rPr>
              <w:lastRenderedPageBreak/>
              <w:t>culture and communities</w:t>
            </w:r>
          </w:p>
        </w:tc>
        <w:tc>
          <w:tcPr>
            <w:tcW w:w="2118" w:type="dxa"/>
          </w:tcPr>
          <w:p w14:paraId="5FFE7A24" w14:textId="77777777" w:rsidR="002A3D2F" w:rsidRPr="00B44068" w:rsidRDefault="002A3D2F" w:rsidP="002A3D2F">
            <w:pPr>
              <w:rPr>
                <w:b/>
              </w:rPr>
            </w:pPr>
            <w:r w:rsidRPr="00B44068">
              <w:rPr>
                <w:b/>
              </w:rPr>
              <w:lastRenderedPageBreak/>
              <w:t xml:space="preserve">Nursery </w:t>
            </w:r>
          </w:p>
          <w:p w14:paraId="40A093FD" w14:textId="77777777" w:rsidR="002A3D2F" w:rsidRDefault="002A3D2F" w:rsidP="002A3D2F">
            <w:pPr>
              <w:rPr>
                <w:b/>
              </w:rPr>
            </w:pPr>
          </w:p>
          <w:p w14:paraId="6B5A33BD" w14:textId="77777777" w:rsidR="002A3D2F" w:rsidRPr="00B44068" w:rsidRDefault="002A3D2F" w:rsidP="002A3D2F">
            <w:pPr>
              <w:rPr>
                <w:b/>
              </w:rPr>
            </w:pPr>
          </w:p>
          <w:p w14:paraId="7E7FC9E6" w14:textId="2564A270" w:rsidR="002A3D2F" w:rsidRDefault="002A3D2F" w:rsidP="002A3D2F">
            <w:pPr>
              <w:rPr>
                <w:b/>
              </w:rPr>
            </w:pPr>
          </w:p>
        </w:tc>
        <w:tc>
          <w:tcPr>
            <w:tcW w:w="2125" w:type="dxa"/>
            <w:gridSpan w:val="2"/>
          </w:tcPr>
          <w:p w14:paraId="077180A8" w14:textId="77777777" w:rsidR="002A3D2F" w:rsidRPr="00B44068" w:rsidRDefault="002A3D2F" w:rsidP="002A3D2F">
            <w:pPr>
              <w:rPr>
                <w:b/>
              </w:rPr>
            </w:pPr>
            <w:r w:rsidRPr="00B44068">
              <w:rPr>
                <w:b/>
              </w:rPr>
              <w:lastRenderedPageBreak/>
              <w:t xml:space="preserve">Nursery </w:t>
            </w:r>
          </w:p>
          <w:p w14:paraId="28616980" w14:textId="77777777" w:rsidR="002A3D2F" w:rsidRDefault="002A3D2F" w:rsidP="002A3D2F">
            <w:pPr>
              <w:rPr>
                <w:b/>
              </w:rPr>
            </w:pPr>
          </w:p>
          <w:p w14:paraId="3C191D61" w14:textId="77777777" w:rsidR="002A3D2F" w:rsidRPr="00B44068" w:rsidRDefault="002A3D2F" w:rsidP="002A3D2F">
            <w:pPr>
              <w:rPr>
                <w:b/>
              </w:rPr>
            </w:pPr>
          </w:p>
          <w:p w14:paraId="2A88EFD3" w14:textId="20B861A1" w:rsidR="002A3D2F" w:rsidRPr="00B44068" w:rsidRDefault="002A3D2F" w:rsidP="002A3D2F">
            <w:pPr>
              <w:rPr>
                <w:b/>
              </w:rPr>
            </w:pPr>
          </w:p>
        </w:tc>
        <w:tc>
          <w:tcPr>
            <w:tcW w:w="1979" w:type="dxa"/>
            <w:gridSpan w:val="3"/>
          </w:tcPr>
          <w:p w14:paraId="62654678" w14:textId="77777777" w:rsidR="002A3D2F" w:rsidRPr="00B44068" w:rsidRDefault="002A3D2F" w:rsidP="002A3D2F">
            <w:pPr>
              <w:rPr>
                <w:b/>
              </w:rPr>
            </w:pPr>
            <w:r w:rsidRPr="00B44068">
              <w:rPr>
                <w:b/>
              </w:rPr>
              <w:lastRenderedPageBreak/>
              <w:t xml:space="preserve">Nursery </w:t>
            </w:r>
          </w:p>
          <w:p w14:paraId="624D5B1C" w14:textId="77777777" w:rsidR="002A3D2F" w:rsidRDefault="002A3D2F" w:rsidP="002A3D2F">
            <w:pPr>
              <w:rPr>
                <w:b/>
              </w:rPr>
            </w:pPr>
          </w:p>
          <w:p w14:paraId="4CAD2221" w14:textId="77777777" w:rsidR="002A3D2F" w:rsidRPr="00B44068" w:rsidRDefault="002A3D2F" w:rsidP="002A3D2F">
            <w:pPr>
              <w:rPr>
                <w:b/>
              </w:rPr>
            </w:pPr>
          </w:p>
          <w:p w14:paraId="2903277A" w14:textId="5C862724" w:rsidR="002A3D2F" w:rsidRPr="0076194C" w:rsidRDefault="002A3D2F" w:rsidP="002A3D2F">
            <w:pPr>
              <w:rPr>
                <w:b/>
              </w:rPr>
            </w:pPr>
          </w:p>
        </w:tc>
        <w:tc>
          <w:tcPr>
            <w:tcW w:w="2018" w:type="dxa"/>
            <w:gridSpan w:val="2"/>
          </w:tcPr>
          <w:p w14:paraId="790E44D7" w14:textId="77777777" w:rsidR="002A3D2F" w:rsidRPr="00B44068" w:rsidRDefault="002A3D2F" w:rsidP="002A3D2F">
            <w:pPr>
              <w:rPr>
                <w:b/>
              </w:rPr>
            </w:pPr>
            <w:r w:rsidRPr="00B44068">
              <w:rPr>
                <w:b/>
              </w:rPr>
              <w:lastRenderedPageBreak/>
              <w:t xml:space="preserve">Nursery </w:t>
            </w:r>
          </w:p>
          <w:p w14:paraId="3373DDEC" w14:textId="77777777" w:rsidR="002A3D2F" w:rsidRDefault="002A3D2F" w:rsidP="002A3D2F">
            <w:pPr>
              <w:rPr>
                <w:b/>
              </w:rPr>
            </w:pPr>
          </w:p>
          <w:p w14:paraId="7F157D46" w14:textId="77777777" w:rsidR="002A3D2F" w:rsidRPr="00B44068" w:rsidRDefault="002A3D2F" w:rsidP="002A3D2F">
            <w:pPr>
              <w:rPr>
                <w:b/>
              </w:rPr>
            </w:pPr>
          </w:p>
          <w:p w14:paraId="7673DEC3" w14:textId="21987F20" w:rsidR="002A3D2F" w:rsidRPr="00B44068" w:rsidRDefault="002A3D2F" w:rsidP="002A3D2F">
            <w:pPr>
              <w:rPr>
                <w:b/>
              </w:rPr>
            </w:pPr>
          </w:p>
        </w:tc>
        <w:tc>
          <w:tcPr>
            <w:tcW w:w="1923" w:type="dxa"/>
            <w:gridSpan w:val="2"/>
          </w:tcPr>
          <w:p w14:paraId="5635D440" w14:textId="77777777" w:rsidR="002A3D2F" w:rsidRPr="00B44068" w:rsidRDefault="002A3D2F" w:rsidP="002A3D2F">
            <w:pPr>
              <w:rPr>
                <w:b/>
              </w:rPr>
            </w:pPr>
            <w:r w:rsidRPr="00B44068">
              <w:rPr>
                <w:b/>
              </w:rPr>
              <w:lastRenderedPageBreak/>
              <w:t xml:space="preserve">Nursery </w:t>
            </w:r>
          </w:p>
          <w:p w14:paraId="6A1C8D5D" w14:textId="77777777" w:rsidR="002A3D2F" w:rsidRDefault="002A3D2F" w:rsidP="002A3D2F">
            <w:pPr>
              <w:rPr>
                <w:b/>
              </w:rPr>
            </w:pPr>
          </w:p>
          <w:p w14:paraId="64681B20" w14:textId="77777777" w:rsidR="002A3D2F" w:rsidRPr="00B44068" w:rsidRDefault="002A3D2F" w:rsidP="002A3D2F">
            <w:pPr>
              <w:rPr>
                <w:b/>
              </w:rPr>
            </w:pPr>
          </w:p>
          <w:p w14:paraId="08E57B83" w14:textId="7251A971" w:rsidR="002A3D2F" w:rsidRPr="00B44068" w:rsidRDefault="002A3D2F" w:rsidP="002A3D2F">
            <w:pPr>
              <w:rPr>
                <w:b/>
              </w:rPr>
            </w:pPr>
          </w:p>
        </w:tc>
        <w:tc>
          <w:tcPr>
            <w:tcW w:w="3705" w:type="dxa"/>
            <w:gridSpan w:val="2"/>
          </w:tcPr>
          <w:p w14:paraId="66BFFEBE" w14:textId="77777777" w:rsidR="002A3D2F" w:rsidRPr="00B44068" w:rsidRDefault="002A3D2F" w:rsidP="002A3D2F">
            <w:pPr>
              <w:rPr>
                <w:b/>
              </w:rPr>
            </w:pPr>
            <w:r w:rsidRPr="00B44068">
              <w:rPr>
                <w:b/>
              </w:rPr>
              <w:lastRenderedPageBreak/>
              <w:t xml:space="preserve">Nursery </w:t>
            </w:r>
          </w:p>
          <w:p w14:paraId="6E9CBB07" w14:textId="77777777" w:rsidR="002A3D2F" w:rsidRDefault="002A3D2F" w:rsidP="002A3D2F">
            <w:pPr>
              <w:rPr>
                <w:b/>
              </w:rPr>
            </w:pPr>
          </w:p>
          <w:p w14:paraId="0DBFECFD" w14:textId="77777777" w:rsidR="002A3D2F" w:rsidRPr="00B44068" w:rsidRDefault="002A3D2F" w:rsidP="002A3D2F">
            <w:pPr>
              <w:rPr>
                <w:b/>
              </w:rPr>
            </w:pPr>
          </w:p>
          <w:p w14:paraId="16F359B0" w14:textId="41DE4472" w:rsidR="002A3D2F" w:rsidRPr="00B44068" w:rsidRDefault="002A3D2F" w:rsidP="002A3D2F">
            <w:pPr>
              <w:rPr>
                <w:b/>
              </w:rPr>
            </w:pPr>
          </w:p>
        </w:tc>
      </w:tr>
      <w:tr w:rsidR="002A3D2F" w14:paraId="18CC405D" w14:textId="77777777" w:rsidTr="00CA7545">
        <w:trPr>
          <w:gridAfter w:val="1"/>
          <w:wAfter w:w="6" w:type="dxa"/>
        </w:trPr>
        <w:tc>
          <w:tcPr>
            <w:tcW w:w="1436" w:type="dxa"/>
            <w:gridSpan w:val="2"/>
          </w:tcPr>
          <w:p w14:paraId="5CDA7A2A" w14:textId="77777777" w:rsidR="002A3D2F" w:rsidRPr="0076194C" w:rsidRDefault="002A3D2F" w:rsidP="002A3D2F">
            <w:pPr>
              <w:rPr>
                <w:b/>
              </w:rPr>
            </w:pPr>
            <w:r w:rsidRPr="0076194C">
              <w:rPr>
                <w:b/>
              </w:rPr>
              <w:lastRenderedPageBreak/>
              <w:t>Texts for the natural world</w:t>
            </w:r>
          </w:p>
        </w:tc>
        <w:tc>
          <w:tcPr>
            <w:tcW w:w="2118" w:type="dxa"/>
          </w:tcPr>
          <w:p w14:paraId="448D9358" w14:textId="77777777" w:rsidR="002A3D2F" w:rsidRPr="00B44068" w:rsidRDefault="002A3D2F" w:rsidP="002A3D2F">
            <w:pPr>
              <w:rPr>
                <w:b/>
              </w:rPr>
            </w:pPr>
            <w:r w:rsidRPr="00B44068">
              <w:rPr>
                <w:b/>
              </w:rPr>
              <w:t xml:space="preserve">Nursery </w:t>
            </w:r>
          </w:p>
          <w:p w14:paraId="065A7B00" w14:textId="77777777" w:rsidR="002A3D2F" w:rsidRDefault="002A3D2F" w:rsidP="002A3D2F">
            <w:pPr>
              <w:rPr>
                <w:b/>
              </w:rPr>
            </w:pPr>
          </w:p>
          <w:p w14:paraId="582D7548" w14:textId="77777777" w:rsidR="002A3D2F" w:rsidRPr="00B44068" w:rsidRDefault="002A3D2F" w:rsidP="002A3D2F">
            <w:pPr>
              <w:rPr>
                <w:b/>
              </w:rPr>
            </w:pPr>
          </w:p>
          <w:p w14:paraId="62F93388" w14:textId="4CEF1BE5" w:rsidR="002A3D2F" w:rsidRPr="0076194C" w:rsidRDefault="002A3D2F" w:rsidP="002A3D2F">
            <w:pPr>
              <w:rPr>
                <w:b/>
              </w:rPr>
            </w:pPr>
          </w:p>
        </w:tc>
        <w:tc>
          <w:tcPr>
            <w:tcW w:w="2125" w:type="dxa"/>
            <w:gridSpan w:val="2"/>
          </w:tcPr>
          <w:p w14:paraId="0D3AC339" w14:textId="77777777" w:rsidR="002A3D2F" w:rsidRPr="00B44068" w:rsidRDefault="002A3D2F" w:rsidP="002A3D2F">
            <w:pPr>
              <w:rPr>
                <w:b/>
              </w:rPr>
            </w:pPr>
            <w:r w:rsidRPr="00B44068">
              <w:rPr>
                <w:b/>
              </w:rPr>
              <w:t xml:space="preserve">Nursery </w:t>
            </w:r>
          </w:p>
          <w:p w14:paraId="22601AE1" w14:textId="77777777" w:rsidR="002A3D2F" w:rsidRDefault="002A3D2F" w:rsidP="002A3D2F">
            <w:pPr>
              <w:rPr>
                <w:b/>
              </w:rPr>
            </w:pPr>
          </w:p>
          <w:p w14:paraId="5BF3F3EA" w14:textId="77777777" w:rsidR="002A3D2F" w:rsidRPr="00B44068" w:rsidRDefault="002A3D2F" w:rsidP="002A3D2F">
            <w:pPr>
              <w:rPr>
                <w:b/>
              </w:rPr>
            </w:pPr>
          </w:p>
          <w:p w14:paraId="38E15178" w14:textId="36F76BCB" w:rsidR="002A3D2F" w:rsidRDefault="002A3D2F" w:rsidP="002A3D2F"/>
        </w:tc>
        <w:tc>
          <w:tcPr>
            <w:tcW w:w="1979" w:type="dxa"/>
            <w:gridSpan w:val="3"/>
          </w:tcPr>
          <w:p w14:paraId="36FF2CEE" w14:textId="77777777" w:rsidR="002A3D2F" w:rsidRPr="00B44068" w:rsidRDefault="002A3D2F" w:rsidP="002A3D2F">
            <w:pPr>
              <w:rPr>
                <w:b/>
              </w:rPr>
            </w:pPr>
            <w:r w:rsidRPr="00B44068">
              <w:rPr>
                <w:b/>
              </w:rPr>
              <w:t xml:space="preserve">Nursery </w:t>
            </w:r>
          </w:p>
          <w:p w14:paraId="766B731C" w14:textId="77777777" w:rsidR="002A3D2F" w:rsidRDefault="002A3D2F" w:rsidP="002A3D2F">
            <w:pPr>
              <w:rPr>
                <w:b/>
              </w:rPr>
            </w:pPr>
          </w:p>
          <w:p w14:paraId="132BF269" w14:textId="77777777" w:rsidR="002A3D2F" w:rsidRPr="00B44068" w:rsidRDefault="002A3D2F" w:rsidP="002A3D2F">
            <w:pPr>
              <w:rPr>
                <w:b/>
              </w:rPr>
            </w:pPr>
          </w:p>
          <w:p w14:paraId="17FF55BA" w14:textId="24CBBBFC" w:rsidR="002A3D2F" w:rsidRDefault="002A3D2F" w:rsidP="002A3D2F"/>
        </w:tc>
        <w:tc>
          <w:tcPr>
            <w:tcW w:w="2018" w:type="dxa"/>
            <w:gridSpan w:val="2"/>
          </w:tcPr>
          <w:p w14:paraId="39888129" w14:textId="77777777" w:rsidR="002A3D2F" w:rsidRPr="00B44068" w:rsidRDefault="002A3D2F" w:rsidP="002A3D2F">
            <w:pPr>
              <w:rPr>
                <w:b/>
              </w:rPr>
            </w:pPr>
            <w:r w:rsidRPr="00B44068">
              <w:rPr>
                <w:b/>
              </w:rPr>
              <w:t xml:space="preserve">Nursery </w:t>
            </w:r>
          </w:p>
          <w:p w14:paraId="44CFCB66" w14:textId="77777777" w:rsidR="002A3D2F" w:rsidRDefault="002A3D2F" w:rsidP="002A3D2F">
            <w:pPr>
              <w:rPr>
                <w:b/>
              </w:rPr>
            </w:pPr>
          </w:p>
          <w:p w14:paraId="72BAE929" w14:textId="77777777" w:rsidR="002A3D2F" w:rsidRPr="00B44068" w:rsidRDefault="002A3D2F" w:rsidP="002A3D2F">
            <w:pPr>
              <w:rPr>
                <w:b/>
              </w:rPr>
            </w:pPr>
          </w:p>
          <w:p w14:paraId="078FB353" w14:textId="17048E17" w:rsidR="002A3D2F" w:rsidRDefault="002A3D2F" w:rsidP="002A3D2F"/>
        </w:tc>
        <w:tc>
          <w:tcPr>
            <w:tcW w:w="1923" w:type="dxa"/>
            <w:gridSpan w:val="2"/>
          </w:tcPr>
          <w:p w14:paraId="2EDF1A25" w14:textId="77777777" w:rsidR="002A3D2F" w:rsidRPr="00B44068" w:rsidRDefault="002A3D2F" w:rsidP="002A3D2F">
            <w:pPr>
              <w:rPr>
                <w:b/>
              </w:rPr>
            </w:pPr>
            <w:r w:rsidRPr="00B44068">
              <w:rPr>
                <w:b/>
              </w:rPr>
              <w:t xml:space="preserve">Nursery </w:t>
            </w:r>
          </w:p>
          <w:p w14:paraId="3FFAD09D" w14:textId="77777777" w:rsidR="002A3D2F" w:rsidRDefault="002A3D2F" w:rsidP="002A3D2F">
            <w:pPr>
              <w:rPr>
                <w:b/>
              </w:rPr>
            </w:pPr>
          </w:p>
          <w:p w14:paraId="1421E257" w14:textId="77777777" w:rsidR="002A3D2F" w:rsidRPr="00B44068" w:rsidRDefault="002A3D2F" w:rsidP="002A3D2F">
            <w:pPr>
              <w:rPr>
                <w:b/>
              </w:rPr>
            </w:pPr>
          </w:p>
          <w:p w14:paraId="72F4EC22" w14:textId="6F0E69FA" w:rsidR="002A3D2F" w:rsidRDefault="002A3D2F" w:rsidP="002A3D2F"/>
        </w:tc>
        <w:tc>
          <w:tcPr>
            <w:tcW w:w="3705" w:type="dxa"/>
            <w:gridSpan w:val="2"/>
          </w:tcPr>
          <w:p w14:paraId="3913CDF6" w14:textId="77777777" w:rsidR="002A3D2F" w:rsidRPr="00B44068" w:rsidRDefault="002A3D2F" w:rsidP="002A3D2F">
            <w:pPr>
              <w:rPr>
                <w:b/>
              </w:rPr>
            </w:pPr>
            <w:r w:rsidRPr="00B44068">
              <w:rPr>
                <w:b/>
              </w:rPr>
              <w:t xml:space="preserve">Nursery </w:t>
            </w:r>
          </w:p>
          <w:p w14:paraId="47D128B7" w14:textId="77777777" w:rsidR="002A3D2F" w:rsidRDefault="002A3D2F" w:rsidP="002A3D2F">
            <w:pPr>
              <w:rPr>
                <w:b/>
              </w:rPr>
            </w:pPr>
          </w:p>
          <w:p w14:paraId="3E13BFDC" w14:textId="77777777" w:rsidR="002A3D2F" w:rsidRPr="00B44068" w:rsidRDefault="002A3D2F" w:rsidP="002A3D2F">
            <w:pPr>
              <w:rPr>
                <w:b/>
              </w:rPr>
            </w:pPr>
          </w:p>
          <w:p w14:paraId="16B42A6C" w14:textId="06F48E94" w:rsidR="002A3D2F" w:rsidRDefault="002A3D2F" w:rsidP="002A3D2F"/>
        </w:tc>
      </w:tr>
    </w:tbl>
    <w:p w14:paraId="2B3E1FD0" w14:textId="77777777" w:rsidR="001200BD" w:rsidRDefault="001200BD"/>
    <w:sectPr w:rsidR="001200BD" w:rsidSect="000566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5DC"/>
    <w:multiLevelType w:val="hybridMultilevel"/>
    <w:tmpl w:val="96189D06"/>
    <w:lvl w:ilvl="0" w:tplc="894A3D0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7582"/>
    <w:multiLevelType w:val="hybridMultilevel"/>
    <w:tmpl w:val="D17C1632"/>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14DDA"/>
    <w:multiLevelType w:val="hybridMultilevel"/>
    <w:tmpl w:val="BDB0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7E0A"/>
    <w:multiLevelType w:val="hybridMultilevel"/>
    <w:tmpl w:val="352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076"/>
    <w:multiLevelType w:val="hybridMultilevel"/>
    <w:tmpl w:val="422CE9EC"/>
    <w:lvl w:ilvl="0" w:tplc="DCAC4902">
      <w:start w:val="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85B17E8"/>
    <w:multiLevelType w:val="hybridMultilevel"/>
    <w:tmpl w:val="A9861E4C"/>
    <w:lvl w:ilvl="0" w:tplc="A86A9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61EF"/>
    <w:multiLevelType w:val="hybridMultilevel"/>
    <w:tmpl w:val="A7968E26"/>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31"/>
    <w:multiLevelType w:val="hybridMultilevel"/>
    <w:tmpl w:val="DD548E1A"/>
    <w:lvl w:ilvl="0" w:tplc="747ACB6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9067D"/>
    <w:multiLevelType w:val="hybridMultilevel"/>
    <w:tmpl w:val="1800F5F4"/>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F4CBC"/>
    <w:multiLevelType w:val="hybridMultilevel"/>
    <w:tmpl w:val="C40C7FC8"/>
    <w:lvl w:ilvl="0" w:tplc="EDD47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39E8"/>
    <w:multiLevelType w:val="hybridMultilevel"/>
    <w:tmpl w:val="55786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416F3"/>
    <w:multiLevelType w:val="hybridMultilevel"/>
    <w:tmpl w:val="2CFE7480"/>
    <w:lvl w:ilvl="0" w:tplc="32D20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921C4"/>
    <w:multiLevelType w:val="hybridMultilevel"/>
    <w:tmpl w:val="1B584E0C"/>
    <w:lvl w:ilvl="0" w:tplc="B652DC1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04765"/>
    <w:multiLevelType w:val="hybridMultilevel"/>
    <w:tmpl w:val="8FFC29D2"/>
    <w:lvl w:ilvl="0" w:tplc="ED52F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B758E"/>
    <w:multiLevelType w:val="hybridMultilevel"/>
    <w:tmpl w:val="FECA180C"/>
    <w:lvl w:ilvl="0" w:tplc="1F5E9C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4616A"/>
    <w:multiLevelType w:val="hybridMultilevel"/>
    <w:tmpl w:val="FBBE3BE8"/>
    <w:lvl w:ilvl="0" w:tplc="039818C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32F33"/>
    <w:multiLevelType w:val="hybridMultilevel"/>
    <w:tmpl w:val="C47C5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6489"/>
    <w:multiLevelType w:val="hybridMultilevel"/>
    <w:tmpl w:val="0B1EBC1C"/>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785A75E6"/>
    <w:multiLevelType w:val="hybridMultilevel"/>
    <w:tmpl w:val="5836A830"/>
    <w:lvl w:ilvl="0" w:tplc="A1723A78">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033621">
    <w:abstractNumId w:val="16"/>
  </w:num>
  <w:num w:numId="2" w16cid:durableId="947585574">
    <w:abstractNumId w:val="10"/>
  </w:num>
  <w:num w:numId="3" w16cid:durableId="1593926355">
    <w:abstractNumId w:val="0"/>
  </w:num>
  <w:num w:numId="4" w16cid:durableId="1959678224">
    <w:abstractNumId w:val="3"/>
  </w:num>
  <w:num w:numId="5" w16cid:durableId="1871793088">
    <w:abstractNumId w:val="9"/>
  </w:num>
  <w:num w:numId="6" w16cid:durableId="1035349452">
    <w:abstractNumId w:val="4"/>
  </w:num>
  <w:num w:numId="7" w16cid:durableId="877400354">
    <w:abstractNumId w:val="7"/>
  </w:num>
  <w:num w:numId="8" w16cid:durableId="2016181623">
    <w:abstractNumId w:val="12"/>
  </w:num>
  <w:num w:numId="9" w16cid:durableId="422344075">
    <w:abstractNumId w:val="15"/>
  </w:num>
  <w:num w:numId="10" w16cid:durableId="223831623">
    <w:abstractNumId w:val="13"/>
  </w:num>
  <w:num w:numId="11" w16cid:durableId="383989668">
    <w:abstractNumId w:val="5"/>
  </w:num>
  <w:num w:numId="12" w16cid:durableId="1022126088">
    <w:abstractNumId w:val="1"/>
  </w:num>
  <w:num w:numId="13" w16cid:durableId="1531844273">
    <w:abstractNumId w:val="2"/>
  </w:num>
  <w:num w:numId="14" w16cid:durableId="1957129104">
    <w:abstractNumId w:val="6"/>
  </w:num>
  <w:num w:numId="15" w16cid:durableId="1058364324">
    <w:abstractNumId w:val="8"/>
  </w:num>
  <w:num w:numId="16" w16cid:durableId="973097642">
    <w:abstractNumId w:val="17"/>
  </w:num>
  <w:num w:numId="17" w16cid:durableId="43408851">
    <w:abstractNumId w:val="11"/>
  </w:num>
  <w:num w:numId="18" w16cid:durableId="1655448166">
    <w:abstractNumId w:val="14"/>
  </w:num>
  <w:num w:numId="19" w16cid:durableId="12915484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6"/>
    <w:rsid w:val="000078C6"/>
    <w:rsid w:val="00027BD0"/>
    <w:rsid w:val="00042BCB"/>
    <w:rsid w:val="00056697"/>
    <w:rsid w:val="000723D6"/>
    <w:rsid w:val="000829DF"/>
    <w:rsid w:val="000867E0"/>
    <w:rsid w:val="00090CD0"/>
    <w:rsid w:val="00091236"/>
    <w:rsid w:val="000A5E13"/>
    <w:rsid w:val="000C19E2"/>
    <w:rsid w:val="000C5886"/>
    <w:rsid w:val="000C5E9F"/>
    <w:rsid w:val="000D31B3"/>
    <w:rsid w:val="000F2884"/>
    <w:rsid w:val="001072B6"/>
    <w:rsid w:val="001200BD"/>
    <w:rsid w:val="00135F04"/>
    <w:rsid w:val="00141B27"/>
    <w:rsid w:val="0014584F"/>
    <w:rsid w:val="00161F66"/>
    <w:rsid w:val="00172763"/>
    <w:rsid w:val="00182FF2"/>
    <w:rsid w:val="00185667"/>
    <w:rsid w:val="001929CD"/>
    <w:rsid w:val="001978CD"/>
    <w:rsid w:val="001C475A"/>
    <w:rsid w:val="001E52C7"/>
    <w:rsid w:val="00201C0F"/>
    <w:rsid w:val="00210032"/>
    <w:rsid w:val="00224276"/>
    <w:rsid w:val="00234527"/>
    <w:rsid w:val="002466D5"/>
    <w:rsid w:val="00247ED9"/>
    <w:rsid w:val="00261CB1"/>
    <w:rsid w:val="00263EE0"/>
    <w:rsid w:val="0028642A"/>
    <w:rsid w:val="002974CD"/>
    <w:rsid w:val="002A3D2F"/>
    <w:rsid w:val="002A67A6"/>
    <w:rsid w:val="002B5992"/>
    <w:rsid w:val="002C51D4"/>
    <w:rsid w:val="002E0727"/>
    <w:rsid w:val="002F49CC"/>
    <w:rsid w:val="003016CC"/>
    <w:rsid w:val="00304024"/>
    <w:rsid w:val="00321682"/>
    <w:rsid w:val="003256C6"/>
    <w:rsid w:val="00340954"/>
    <w:rsid w:val="003531C2"/>
    <w:rsid w:val="00357F54"/>
    <w:rsid w:val="00393E89"/>
    <w:rsid w:val="003E5031"/>
    <w:rsid w:val="003F0BD3"/>
    <w:rsid w:val="003F45AF"/>
    <w:rsid w:val="00402172"/>
    <w:rsid w:val="00410548"/>
    <w:rsid w:val="00413835"/>
    <w:rsid w:val="00422743"/>
    <w:rsid w:val="00426110"/>
    <w:rsid w:val="00434E6E"/>
    <w:rsid w:val="0045690D"/>
    <w:rsid w:val="00464E38"/>
    <w:rsid w:val="004654BF"/>
    <w:rsid w:val="00472C59"/>
    <w:rsid w:val="00477466"/>
    <w:rsid w:val="004826F8"/>
    <w:rsid w:val="004A1F16"/>
    <w:rsid w:val="004A2A8B"/>
    <w:rsid w:val="004A51A2"/>
    <w:rsid w:val="004B110E"/>
    <w:rsid w:val="004D0E4C"/>
    <w:rsid w:val="004D1F65"/>
    <w:rsid w:val="004E5C28"/>
    <w:rsid w:val="004F3556"/>
    <w:rsid w:val="004F714B"/>
    <w:rsid w:val="00520DE1"/>
    <w:rsid w:val="005310D2"/>
    <w:rsid w:val="00543450"/>
    <w:rsid w:val="00554607"/>
    <w:rsid w:val="00595891"/>
    <w:rsid w:val="00597026"/>
    <w:rsid w:val="005D7A0A"/>
    <w:rsid w:val="005E6AAA"/>
    <w:rsid w:val="005F6301"/>
    <w:rsid w:val="005F7945"/>
    <w:rsid w:val="005F7CE7"/>
    <w:rsid w:val="00611358"/>
    <w:rsid w:val="00641FB0"/>
    <w:rsid w:val="00643B9A"/>
    <w:rsid w:val="006449A8"/>
    <w:rsid w:val="00644A54"/>
    <w:rsid w:val="0065316C"/>
    <w:rsid w:val="006574D7"/>
    <w:rsid w:val="00682E0F"/>
    <w:rsid w:val="00685751"/>
    <w:rsid w:val="00696C0C"/>
    <w:rsid w:val="006D6E61"/>
    <w:rsid w:val="006F5CC5"/>
    <w:rsid w:val="00702758"/>
    <w:rsid w:val="00745123"/>
    <w:rsid w:val="0077026A"/>
    <w:rsid w:val="00782356"/>
    <w:rsid w:val="00782CE4"/>
    <w:rsid w:val="00784292"/>
    <w:rsid w:val="00790A8C"/>
    <w:rsid w:val="007A0B32"/>
    <w:rsid w:val="007A73BE"/>
    <w:rsid w:val="007C0A00"/>
    <w:rsid w:val="007D75A3"/>
    <w:rsid w:val="008230BF"/>
    <w:rsid w:val="008332DA"/>
    <w:rsid w:val="0084446A"/>
    <w:rsid w:val="00846187"/>
    <w:rsid w:val="00856F7D"/>
    <w:rsid w:val="00874ABD"/>
    <w:rsid w:val="00875288"/>
    <w:rsid w:val="00882551"/>
    <w:rsid w:val="00894090"/>
    <w:rsid w:val="008A0E27"/>
    <w:rsid w:val="008B463B"/>
    <w:rsid w:val="008D4096"/>
    <w:rsid w:val="008E255F"/>
    <w:rsid w:val="008F7C3D"/>
    <w:rsid w:val="00910E22"/>
    <w:rsid w:val="009159A7"/>
    <w:rsid w:val="00924644"/>
    <w:rsid w:val="00934232"/>
    <w:rsid w:val="00944EEE"/>
    <w:rsid w:val="00956909"/>
    <w:rsid w:val="00973D61"/>
    <w:rsid w:val="009A034B"/>
    <w:rsid w:val="009A487F"/>
    <w:rsid w:val="009B014A"/>
    <w:rsid w:val="009B02AF"/>
    <w:rsid w:val="009C1595"/>
    <w:rsid w:val="009C69DB"/>
    <w:rsid w:val="009D2074"/>
    <w:rsid w:val="009D7C79"/>
    <w:rsid w:val="009E6C23"/>
    <w:rsid w:val="00A103A4"/>
    <w:rsid w:val="00A10B80"/>
    <w:rsid w:val="00A210CD"/>
    <w:rsid w:val="00A228A9"/>
    <w:rsid w:val="00A32F99"/>
    <w:rsid w:val="00A33DCD"/>
    <w:rsid w:val="00A70F40"/>
    <w:rsid w:val="00A93D09"/>
    <w:rsid w:val="00A93D6D"/>
    <w:rsid w:val="00A97D4C"/>
    <w:rsid w:val="00AA2CFE"/>
    <w:rsid w:val="00AB5A92"/>
    <w:rsid w:val="00AC0F2E"/>
    <w:rsid w:val="00AC3C3A"/>
    <w:rsid w:val="00AD2B19"/>
    <w:rsid w:val="00AF1467"/>
    <w:rsid w:val="00B02691"/>
    <w:rsid w:val="00B03D77"/>
    <w:rsid w:val="00B36CEA"/>
    <w:rsid w:val="00B4593D"/>
    <w:rsid w:val="00B56EB9"/>
    <w:rsid w:val="00B978A0"/>
    <w:rsid w:val="00BA1322"/>
    <w:rsid w:val="00BB0343"/>
    <w:rsid w:val="00BB5607"/>
    <w:rsid w:val="00BB6597"/>
    <w:rsid w:val="00BC02C1"/>
    <w:rsid w:val="00BC0A72"/>
    <w:rsid w:val="00BC3F3F"/>
    <w:rsid w:val="00BC7936"/>
    <w:rsid w:val="00BD082E"/>
    <w:rsid w:val="00BE1B3F"/>
    <w:rsid w:val="00BE4A01"/>
    <w:rsid w:val="00BF756C"/>
    <w:rsid w:val="00C00F63"/>
    <w:rsid w:val="00C039CF"/>
    <w:rsid w:val="00C14FA8"/>
    <w:rsid w:val="00C239C6"/>
    <w:rsid w:val="00C45E7D"/>
    <w:rsid w:val="00C706BE"/>
    <w:rsid w:val="00C74BCF"/>
    <w:rsid w:val="00C773CE"/>
    <w:rsid w:val="00C84C26"/>
    <w:rsid w:val="00C91551"/>
    <w:rsid w:val="00CA0E3E"/>
    <w:rsid w:val="00CA1FCD"/>
    <w:rsid w:val="00CA7545"/>
    <w:rsid w:val="00CB708B"/>
    <w:rsid w:val="00D01CAF"/>
    <w:rsid w:val="00D034DB"/>
    <w:rsid w:val="00D1345B"/>
    <w:rsid w:val="00D17FFD"/>
    <w:rsid w:val="00D21236"/>
    <w:rsid w:val="00D2593F"/>
    <w:rsid w:val="00D35168"/>
    <w:rsid w:val="00D3520F"/>
    <w:rsid w:val="00D5781B"/>
    <w:rsid w:val="00D630FF"/>
    <w:rsid w:val="00D63DAA"/>
    <w:rsid w:val="00D84EAE"/>
    <w:rsid w:val="00DB07B2"/>
    <w:rsid w:val="00DC351A"/>
    <w:rsid w:val="00DC4735"/>
    <w:rsid w:val="00DE1FC8"/>
    <w:rsid w:val="00DE5AF6"/>
    <w:rsid w:val="00DE5EF8"/>
    <w:rsid w:val="00DE6900"/>
    <w:rsid w:val="00DE7D49"/>
    <w:rsid w:val="00DF0867"/>
    <w:rsid w:val="00DF635B"/>
    <w:rsid w:val="00E143FD"/>
    <w:rsid w:val="00E337E7"/>
    <w:rsid w:val="00E33B2F"/>
    <w:rsid w:val="00E35EA0"/>
    <w:rsid w:val="00E37479"/>
    <w:rsid w:val="00E4400D"/>
    <w:rsid w:val="00E54B16"/>
    <w:rsid w:val="00E617BD"/>
    <w:rsid w:val="00E620D7"/>
    <w:rsid w:val="00E64716"/>
    <w:rsid w:val="00EB30B0"/>
    <w:rsid w:val="00EB7100"/>
    <w:rsid w:val="00EE0984"/>
    <w:rsid w:val="00EE36AA"/>
    <w:rsid w:val="00EE4E5E"/>
    <w:rsid w:val="00F11109"/>
    <w:rsid w:val="00F1337E"/>
    <w:rsid w:val="00F36300"/>
    <w:rsid w:val="00F36FC3"/>
    <w:rsid w:val="00F42DE2"/>
    <w:rsid w:val="00F8769A"/>
    <w:rsid w:val="00F918AA"/>
    <w:rsid w:val="00F96F8A"/>
    <w:rsid w:val="00FA48AF"/>
    <w:rsid w:val="00FE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40B"/>
  <w15:docId w15:val="{7C6DE1B5-24BF-445F-92EE-2DCCA1B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90D"/>
    <w:pPr>
      <w:ind w:left="720"/>
      <w:contextualSpacing/>
    </w:pPr>
  </w:style>
  <w:style w:type="character" w:customStyle="1" w:styleId="a-size-large1">
    <w:name w:val="a-size-large1"/>
    <w:basedOn w:val="DefaultParagraphFont"/>
    <w:rsid w:val="008E255F"/>
    <w:rPr>
      <w:rFonts w:ascii="Arial" w:hAnsi="Arial" w:cs="Arial" w:hint="default"/>
    </w:rPr>
  </w:style>
  <w:style w:type="character" w:styleId="Strong">
    <w:name w:val="Strong"/>
    <w:basedOn w:val="DefaultParagraphFont"/>
    <w:uiPriority w:val="22"/>
    <w:qFormat/>
    <w:rsid w:val="001C475A"/>
    <w:rPr>
      <w:b/>
      <w:bCs/>
    </w:rPr>
  </w:style>
  <w:style w:type="paragraph" w:customStyle="1" w:styleId="Default">
    <w:name w:val="Default"/>
    <w:rsid w:val="001200BD"/>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WHF User</dc:creator>
  <cp:lastModifiedBy>Chloe Leach</cp:lastModifiedBy>
  <cp:revision>11</cp:revision>
  <dcterms:created xsi:type="dcterms:W3CDTF">2023-06-14T12:16:00Z</dcterms:created>
  <dcterms:modified xsi:type="dcterms:W3CDTF">2023-09-07T12:39:00Z</dcterms:modified>
</cp:coreProperties>
</file>